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8219E3" w14:textId="77777777" w:rsidR="004939B3" w:rsidRDefault="00E55EB9">
      <w:pPr>
        <w:spacing w:after="0"/>
        <w:jc w:val="center"/>
      </w:pPr>
      <w:r>
        <w:rPr>
          <w:rFonts w:ascii="Titillium Web" w:hAnsi="Titillium Web" w:cs="Titillium Web"/>
          <w:b/>
          <w:color w:val="000000"/>
          <w:sz w:val="26"/>
          <w:szCs w:val="26"/>
        </w:rPr>
        <w:t>“DISEGNA A FUMETTI LA CARTA ETICA DELLO SPORT”:</w:t>
      </w:r>
    </w:p>
    <w:p w14:paraId="7D27E703" w14:textId="17CF7F65" w:rsidR="004939B3" w:rsidRDefault="00032F30">
      <w:pPr>
        <w:spacing w:after="0"/>
        <w:jc w:val="center"/>
      </w:pPr>
      <w:r>
        <w:rPr>
          <w:b/>
          <w:bCs/>
          <w:sz w:val="32"/>
          <w:szCs w:val="32"/>
        </w:rPr>
        <w:t xml:space="preserve">STUDENTI E GIOVANI ATLETI VENETI PREMIATI </w:t>
      </w:r>
      <w:r w:rsidR="005161EA">
        <w:rPr>
          <w:b/>
          <w:bCs/>
          <w:sz w:val="32"/>
          <w:szCs w:val="32"/>
        </w:rPr>
        <w:t xml:space="preserve">A ROVIGO </w:t>
      </w:r>
      <w:r>
        <w:rPr>
          <w:b/>
          <w:bCs/>
          <w:sz w:val="32"/>
          <w:szCs w:val="32"/>
        </w:rPr>
        <w:t xml:space="preserve">DAL TEAM </w:t>
      </w:r>
      <w:r w:rsidRPr="00FB2B32">
        <w:rPr>
          <w:b/>
          <w:bCs/>
          <w:color w:val="0000FF"/>
          <w:sz w:val="32"/>
          <w:szCs w:val="32"/>
        </w:rPr>
        <w:t>RUGBY</w:t>
      </w:r>
      <w:r w:rsidRPr="00FB2B32">
        <w:rPr>
          <w:b/>
          <w:bCs/>
          <w:color w:val="FF0000"/>
          <w:sz w:val="32"/>
          <w:szCs w:val="32"/>
        </w:rPr>
        <w:t>ROVIGO</w:t>
      </w:r>
      <w:r w:rsidRPr="00FB2B32">
        <w:rPr>
          <w:b/>
          <w:bCs/>
          <w:color w:val="0000FF"/>
          <w:sz w:val="32"/>
          <w:szCs w:val="32"/>
        </w:rPr>
        <w:t>DELTA</w:t>
      </w:r>
    </w:p>
    <w:p w14:paraId="7ED65E37" w14:textId="77777777" w:rsidR="004939B3" w:rsidRDefault="004939B3">
      <w:pPr>
        <w:widowControl w:val="0"/>
        <w:pBdr>
          <w:top w:val="none" w:sz="0" w:space="0" w:color="000000"/>
          <w:left w:val="none" w:sz="0" w:space="0" w:color="000000"/>
          <w:bottom w:val="none" w:sz="0" w:space="0" w:color="000000"/>
          <w:right w:val="none" w:sz="0" w:space="0" w:color="000000"/>
        </w:pBdr>
        <w:spacing w:after="0" w:line="240" w:lineRule="auto"/>
        <w:jc w:val="both"/>
        <w:rPr>
          <w:rFonts w:cs="Calibri"/>
          <w:i/>
          <w:iCs/>
          <w:color w:val="000000"/>
          <w:sz w:val="26"/>
          <w:szCs w:val="26"/>
        </w:rPr>
      </w:pPr>
    </w:p>
    <w:p w14:paraId="00E95534" w14:textId="1E09EE8A" w:rsidR="004939B3" w:rsidRDefault="00032F30">
      <w:pPr>
        <w:widowControl w:val="0"/>
        <w:pBdr>
          <w:top w:val="none" w:sz="0" w:space="0" w:color="000000"/>
          <w:left w:val="none" w:sz="0" w:space="0" w:color="000000"/>
          <w:bottom w:val="none" w:sz="0" w:space="0" w:color="000000"/>
          <w:right w:val="none" w:sz="0" w:space="0" w:color="000000"/>
        </w:pBdr>
        <w:spacing w:after="0" w:line="240" w:lineRule="auto"/>
        <w:jc w:val="both"/>
        <w:rPr>
          <w:rFonts w:cs="Calibri"/>
          <w:i/>
          <w:iCs/>
          <w:color w:val="000000"/>
          <w:sz w:val="24"/>
          <w:szCs w:val="24"/>
        </w:rPr>
      </w:pPr>
      <w:r>
        <w:rPr>
          <w:rFonts w:cs="Calibri"/>
          <w:i/>
          <w:iCs/>
          <w:color w:val="000000"/>
          <w:sz w:val="24"/>
          <w:szCs w:val="24"/>
        </w:rPr>
        <w:t>Rovigo</w:t>
      </w:r>
      <w:r w:rsidR="00E55EB9">
        <w:rPr>
          <w:rFonts w:cs="Calibri"/>
          <w:i/>
          <w:iCs/>
          <w:color w:val="000000"/>
          <w:sz w:val="24"/>
          <w:szCs w:val="24"/>
        </w:rPr>
        <w:t xml:space="preserve">, </w:t>
      </w:r>
      <w:r>
        <w:rPr>
          <w:rFonts w:cs="Calibri"/>
          <w:i/>
          <w:iCs/>
          <w:color w:val="000000"/>
          <w:sz w:val="24"/>
          <w:szCs w:val="24"/>
        </w:rPr>
        <w:t>28 maggio</w:t>
      </w:r>
      <w:r w:rsidR="00E55EB9">
        <w:rPr>
          <w:rFonts w:cs="Calibri"/>
          <w:i/>
          <w:iCs/>
          <w:color w:val="000000"/>
          <w:sz w:val="24"/>
          <w:szCs w:val="24"/>
        </w:rPr>
        <w:t xml:space="preserve"> 202</w:t>
      </w:r>
      <w:r>
        <w:rPr>
          <w:rFonts w:cs="Calibri"/>
          <w:i/>
          <w:iCs/>
          <w:color w:val="000000"/>
          <w:sz w:val="24"/>
          <w:szCs w:val="24"/>
        </w:rPr>
        <w:t>1</w:t>
      </w:r>
    </w:p>
    <w:p w14:paraId="7E10E265" w14:textId="77777777" w:rsidR="00032F30" w:rsidRDefault="00032F30">
      <w:pPr>
        <w:widowControl w:val="0"/>
        <w:pBdr>
          <w:top w:val="none" w:sz="0" w:space="0" w:color="000000"/>
          <w:left w:val="none" w:sz="0" w:space="0" w:color="000000"/>
          <w:bottom w:val="none" w:sz="0" w:space="0" w:color="000000"/>
          <w:right w:val="none" w:sz="0" w:space="0" w:color="000000"/>
        </w:pBdr>
        <w:spacing w:after="0" w:line="240" w:lineRule="auto"/>
        <w:jc w:val="both"/>
      </w:pPr>
    </w:p>
    <w:p w14:paraId="2BE21F91" w14:textId="32DDE422" w:rsidR="00032F30" w:rsidRPr="00017064" w:rsidRDefault="00032F30" w:rsidP="00556656">
      <w:pPr>
        <w:widowControl w:val="0"/>
        <w:pBdr>
          <w:top w:val="none" w:sz="0" w:space="0" w:color="000000"/>
          <w:left w:val="none" w:sz="0" w:space="0" w:color="000000"/>
          <w:bottom w:val="none" w:sz="0" w:space="0" w:color="000000"/>
          <w:right w:val="none" w:sz="0" w:space="0" w:color="000000"/>
        </w:pBdr>
        <w:spacing w:after="0" w:line="240" w:lineRule="auto"/>
        <w:jc w:val="both"/>
        <w:rPr>
          <w:rFonts w:cs="Calibri"/>
          <w:color w:val="000000"/>
          <w:sz w:val="24"/>
          <w:szCs w:val="24"/>
        </w:rPr>
      </w:pPr>
      <w:r w:rsidRPr="00017064">
        <w:rPr>
          <w:rFonts w:cs="Calibri"/>
          <w:color w:val="000000"/>
          <w:sz w:val="24"/>
          <w:szCs w:val="24"/>
        </w:rPr>
        <w:t>Una sfida all’ultimo tratto di matita per raccontare i valori etici dello sport veneto.</w:t>
      </w:r>
    </w:p>
    <w:p w14:paraId="1FA00C52" w14:textId="2CE9BCC4" w:rsidR="00032F30" w:rsidRPr="00017064" w:rsidRDefault="00032F30" w:rsidP="00556656">
      <w:pPr>
        <w:widowControl w:val="0"/>
        <w:spacing w:after="0" w:line="240" w:lineRule="auto"/>
        <w:jc w:val="both"/>
        <w:rPr>
          <w:rFonts w:cs="Calibri"/>
          <w:color w:val="000000"/>
          <w:sz w:val="24"/>
          <w:szCs w:val="24"/>
        </w:rPr>
      </w:pPr>
      <w:r w:rsidRPr="00017064">
        <w:rPr>
          <w:rFonts w:cs="Calibri"/>
          <w:color w:val="000000"/>
          <w:sz w:val="24"/>
          <w:szCs w:val="24"/>
        </w:rPr>
        <w:t>È questo il concorso “</w:t>
      </w:r>
      <w:r w:rsidRPr="00017064">
        <w:rPr>
          <w:rFonts w:cs="Calibri"/>
          <w:b/>
          <w:bCs/>
          <w:color w:val="000000"/>
          <w:sz w:val="24"/>
          <w:szCs w:val="24"/>
        </w:rPr>
        <w:t xml:space="preserve">Disegna a fumetti la Carta Etica dello sport veneto” </w:t>
      </w:r>
      <w:r w:rsidRPr="00017064">
        <w:rPr>
          <w:rFonts w:cs="Calibri"/>
          <w:color w:val="000000"/>
          <w:sz w:val="24"/>
          <w:szCs w:val="24"/>
        </w:rPr>
        <w:t>che, ancora una volta, ha visto impegnati gli istituti secondari di primo e secondo grado e gli atleti tesserati di Associazioni Sportive venete affiliate a Federazioni sportive nazionali, Discipline sportive associate ed Enti di promozione sportiva del CONI e del CIP, nella realizzazione di un vero e proprio “comics” incentrato sui valori etici dello sport.</w:t>
      </w:r>
    </w:p>
    <w:p w14:paraId="1DFB76E2" w14:textId="5454C540" w:rsidR="00FE76BF" w:rsidRPr="00017064" w:rsidRDefault="00FE76BF" w:rsidP="00556656">
      <w:pPr>
        <w:widowControl w:val="0"/>
        <w:spacing w:after="0" w:line="240" w:lineRule="auto"/>
        <w:jc w:val="both"/>
        <w:rPr>
          <w:rFonts w:cs="Calibri"/>
          <w:color w:val="000000"/>
          <w:sz w:val="24"/>
          <w:szCs w:val="24"/>
        </w:rPr>
      </w:pPr>
      <w:r w:rsidRPr="00017064">
        <w:rPr>
          <w:rFonts w:cs="Calibri"/>
          <w:color w:val="000000"/>
          <w:sz w:val="24"/>
          <w:szCs w:val="24"/>
        </w:rPr>
        <w:t>Arrivato alla terza edizione, il concorso si avvale ogni anno di testimonial d’eccezione che rappresentano i più profondi valori dello sport veneto: dopo la “divina” Federica Pellegrini e le “pantere” dell’Imoco Volle</w:t>
      </w:r>
      <w:r w:rsidR="004D3DB7" w:rsidRPr="00017064">
        <w:rPr>
          <w:rFonts w:cs="Calibri"/>
          <w:color w:val="000000"/>
          <w:sz w:val="24"/>
          <w:szCs w:val="24"/>
        </w:rPr>
        <w:t xml:space="preserve">y, quest’anno sono stati i </w:t>
      </w:r>
      <w:r w:rsidR="004D3DB7" w:rsidRPr="00017064">
        <w:rPr>
          <w:rFonts w:cs="Calibri"/>
          <w:b/>
          <w:bCs/>
          <w:color w:val="000000"/>
          <w:sz w:val="24"/>
          <w:szCs w:val="24"/>
        </w:rPr>
        <w:t xml:space="preserve">“Bersaglieri” del Rugby Rovigo Delta </w:t>
      </w:r>
      <w:r w:rsidR="004D3DB7" w:rsidRPr="00017064">
        <w:rPr>
          <w:rFonts w:cs="Calibri"/>
          <w:color w:val="000000"/>
          <w:sz w:val="24"/>
          <w:szCs w:val="24"/>
        </w:rPr>
        <w:t>a premiare i giovani disegnatori vincitori del bando.</w:t>
      </w:r>
    </w:p>
    <w:p w14:paraId="53200E00" w14:textId="6C33B67B" w:rsidR="004D3DB7" w:rsidRPr="00017064" w:rsidRDefault="004D3DB7" w:rsidP="00556656">
      <w:pPr>
        <w:widowControl w:val="0"/>
        <w:spacing w:after="0" w:line="240" w:lineRule="auto"/>
        <w:jc w:val="both"/>
        <w:rPr>
          <w:rFonts w:cs="Calibri"/>
          <w:color w:val="000000"/>
          <w:sz w:val="24"/>
          <w:szCs w:val="24"/>
        </w:rPr>
      </w:pPr>
      <w:r w:rsidRPr="00017064">
        <w:rPr>
          <w:rFonts w:cs="Calibri"/>
          <w:color w:val="000000"/>
          <w:sz w:val="24"/>
          <w:szCs w:val="24"/>
        </w:rPr>
        <w:t>Una premiazione che, nel rispetto delle normative anti Covid, si è svolta in diretta Facebook ma che, nonostante le limitazioni, ha celebrato i valori più profondi dello sport.</w:t>
      </w:r>
    </w:p>
    <w:p w14:paraId="557A2E96" w14:textId="455DA8E2" w:rsidR="00032F30" w:rsidRPr="00017064" w:rsidRDefault="00032F30" w:rsidP="00556656">
      <w:pPr>
        <w:widowControl w:val="0"/>
        <w:pBdr>
          <w:top w:val="none" w:sz="0" w:space="0" w:color="000000"/>
          <w:left w:val="none" w:sz="0" w:space="0" w:color="000000"/>
          <w:bottom w:val="none" w:sz="0" w:space="0" w:color="000000"/>
          <w:right w:val="none" w:sz="0" w:space="0" w:color="000000"/>
        </w:pBdr>
        <w:spacing w:after="0" w:line="240" w:lineRule="auto"/>
        <w:jc w:val="both"/>
        <w:rPr>
          <w:rFonts w:cs="Calibri"/>
          <w:bCs/>
          <w:color w:val="000000"/>
          <w:sz w:val="24"/>
          <w:szCs w:val="24"/>
        </w:rPr>
      </w:pPr>
      <w:r w:rsidRPr="00017064">
        <w:rPr>
          <w:rFonts w:cs="Calibri"/>
          <w:bCs/>
          <w:color w:val="000000"/>
          <w:sz w:val="24"/>
          <w:szCs w:val="24"/>
        </w:rPr>
        <w:t xml:space="preserve">Lanciato a giugno 2019 da </w:t>
      </w:r>
      <w:r w:rsidRPr="00017064">
        <w:rPr>
          <w:rFonts w:cs="Calibri"/>
          <w:b/>
          <w:bCs/>
          <w:color w:val="000000"/>
          <w:sz w:val="24"/>
          <w:szCs w:val="24"/>
        </w:rPr>
        <w:t>Regione del Veneto</w:t>
      </w:r>
      <w:r w:rsidRPr="00017064">
        <w:rPr>
          <w:rFonts w:cs="Calibri"/>
          <w:bCs/>
          <w:color w:val="000000"/>
          <w:sz w:val="24"/>
          <w:szCs w:val="24"/>
        </w:rPr>
        <w:t xml:space="preserve">, in collaborazione con </w:t>
      </w:r>
      <w:r w:rsidRPr="00017064">
        <w:rPr>
          <w:rFonts w:cs="Calibri"/>
          <w:b/>
          <w:bCs/>
          <w:color w:val="000000"/>
          <w:sz w:val="24"/>
          <w:szCs w:val="24"/>
        </w:rPr>
        <w:t>MIUR</w:t>
      </w:r>
      <w:r w:rsidRPr="00017064">
        <w:rPr>
          <w:rFonts w:cs="Calibri"/>
          <w:bCs/>
          <w:color w:val="000000"/>
          <w:sz w:val="24"/>
          <w:szCs w:val="24"/>
        </w:rPr>
        <w:t xml:space="preserve"> e </w:t>
      </w:r>
      <w:r w:rsidRPr="00017064">
        <w:rPr>
          <w:rFonts w:cs="Calibri"/>
          <w:b/>
          <w:bCs/>
          <w:color w:val="000000"/>
          <w:sz w:val="24"/>
          <w:szCs w:val="24"/>
        </w:rPr>
        <w:t>UNPLI Veneto</w:t>
      </w:r>
      <w:r w:rsidRPr="00017064">
        <w:rPr>
          <w:rFonts w:cs="Calibri"/>
          <w:bCs/>
          <w:color w:val="000000"/>
          <w:sz w:val="24"/>
          <w:szCs w:val="24"/>
        </w:rPr>
        <w:t>, il concorso è nato</w:t>
      </w:r>
      <w:r w:rsidR="004D3DB7" w:rsidRPr="00017064">
        <w:rPr>
          <w:rFonts w:cs="Calibri"/>
          <w:bCs/>
          <w:color w:val="000000"/>
          <w:sz w:val="24"/>
          <w:szCs w:val="24"/>
        </w:rPr>
        <w:t xml:space="preserve">, infatti, </w:t>
      </w:r>
      <w:r w:rsidRPr="00017064">
        <w:rPr>
          <w:rFonts w:cs="Calibri"/>
          <w:bCs/>
          <w:color w:val="000000"/>
          <w:sz w:val="24"/>
          <w:szCs w:val="24"/>
        </w:rPr>
        <w:t xml:space="preserve">per sottolineare i </w:t>
      </w:r>
      <w:r w:rsidR="004D3DB7" w:rsidRPr="00017064">
        <w:rPr>
          <w:rFonts w:cs="Calibri"/>
          <w:bCs/>
          <w:color w:val="000000"/>
          <w:sz w:val="24"/>
          <w:szCs w:val="24"/>
        </w:rPr>
        <w:t>principi</w:t>
      </w:r>
      <w:r w:rsidRPr="00017064">
        <w:rPr>
          <w:rFonts w:cs="Calibri"/>
          <w:bCs/>
          <w:color w:val="000000"/>
          <w:sz w:val="24"/>
          <w:szCs w:val="24"/>
        </w:rPr>
        <w:t xml:space="preserve"> della Carta Etica dello Sport veneto, il documento frutto della Legge Regionale del 2015 basato sui principi di solidarietà, rispetto, inclusione e lealtà. </w:t>
      </w:r>
    </w:p>
    <w:p w14:paraId="3524BC58" w14:textId="77777777" w:rsidR="004D3DB7" w:rsidRPr="00017064" w:rsidRDefault="004D3DB7" w:rsidP="00556656">
      <w:pPr>
        <w:widowControl w:val="0"/>
        <w:pBdr>
          <w:top w:val="none" w:sz="0" w:space="0" w:color="000000"/>
          <w:left w:val="none" w:sz="0" w:space="0" w:color="000000"/>
          <w:bottom w:val="none" w:sz="0" w:space="0" w:color="000000"/>
          <w:right w:val="none" w:sz="0" w:space="0" w:color="000000"/>
        </w:pBdr>
        <w:spacing w:after="0" w:line="240" w:lineRule="auto"/>
        <w:jc w:val="both"/>
        <w:rPr>
          <w:rFonts w:cs="Calibri"/>
          <w:sz w:val="24"/>
          <w:szCs w:val="24"/>
        </w:rPr>
      </w:pPr>
    </w:p>
    <w:p w14:paraId="001F9BE5" w14:textId="09833BFB" w:rsidR="00032F30" w:rsidRPr="00017064" w:rsidRDefault="004D3DB7" w:rsidP="00556656">
      <w:pPr>
        <w:widowControl w:val="0"/>
        <w:pBdr>
          <w:top w:val="none" w:sz="0" w:space="0" w:color="000000"/>
          <w:left w:val="none" w:sz="0" w:space="0" w:color="000000"/>
          <w:bottom w:val="none" w:sz="0" w:space="0" w:color="000000"/>
          <w:right w:val="none" w:sz="0" w:space="0" w:color="000000"/>
        </w:pBdr>
        <w:spacing w:after="0" w:line="240" w:lineRule="auto"/>
        <w:jc w:val="both"/>
        <w:rPr>
          <w:rFonts w:cs="Calibri"/>
          <w:color w:val="000000"/>
          <w:sz w:val="24"/>
          <w:szCs w:val="24"/>
        </w:rPr>
      </w:pPr>
      <w:r w:rsidRPr="00017064">
        <w:rPr>
          <w:rFonts w:cs="Calibri"/>
          <w:color w:val="000000"/>
          <w:sz w:val="24"/>
          <w:szCs w:val="24"/>
        </w:rPr>
        <w:t>Un concorso che promuove lo s</w:t>
      </w:r>
      <w:r w:rsidR="00E55EB9" w:rsidRPr="00017064">
        <w:rPr>
          <w:rFonts w:cs="Calibri"/>
          <w:color w:val="000000"/>
          <w:sz w:val="24"/>
          <w:szCs w:val="24"/>
        </w:rPr>
        <w:t>port</w:t>
      </w:r>
      <w:r w:rsidR="00032F30" w:rsidRPr="00017064">
        <w:rPr>
          <w:rFonts w:cs="Calibri"/>
          <w:color w:val="000000"/>
          <w:sz w:val="24"/>
          <w:szCs w:val="24"/>
        </w:rPr>
        <w:t xml:space="preserve"> come</w:t>
      </w:r>
      <w:r w:rsidR="00E55EB9" w:rsidRPr="00017064">
        <w:rPr>
          <w:rFonts w:cs="Calibri"/>
          <w:color w:val="000000"/>
          <w:sz w:val="24"/>
          <w:szCs w:val="24"/>
        </w:rPr>
        <w:t xml:space="preserve"> scuola di vita</w:t>
      </w:r>
      <w:r w:rsidR="00B47224" w:rsidRPr="00017064">
        <w:rPr>
          <w:rFonts w:cs="Calibri"/>
          <w:color w:val="000000"/>
          <w:sz w:val="24"/>
          <w:szCs w:val="24"/>
        </w:rPr>
        <w:t>, condivisione ed inclusione: u</w:t>
      </w:r>
      <w:r w:rsidR="00032F30" w:rsidRPr="00017064">
        <w:rPr>
          <w:rFonts w:cs="Calibri"/>
          <w:color w:val="000000"/>
          <w:sz w:val="24"/>
          <w:szCs w:val="24"/>
        </w:rPr>
        <w:t xml:space="preserve">n messaggio arrivato forte e chiaro ai tanti ragazzi che si sono messi alla prova come fumettisti, ideando e creando storie avvincenti e </w:t>
      </w:r>
      <w:r w:rsidRPr="00017064">
        <w:rPr>
          <w:rFonts w:cs="Calibri"/>
          <w:color w:val="000000"/>
          <w:sz w:val="24"/>
          <w:szCs w:val="24"/>
        </w:rPr>
        <w:t xml:space="preserve">fantasiose, rivelando al tempo stesso una </w:t>
      </w:r>
      <w:r w:rsidR="00032F30" w:rsidRPr="00017064">
        <w:rPr>
          <w:rFonts w:cs="Calibri"/>
          <w:color w:val="000000"/>
          <w:sz w:val="24"/>
          <w:szCs w:val="24"/>
        </w:rPr>
        <w:t>profonda sensibilità.</w:t>
      </w:r>
    </w:p>
    <w:p w14:paraId="60428932" w14:textId="77777777" w:rsidR="00032F30" w:rsidRPr="00017064" w:rsidRDefault="00032F30" w:rsidP="00556656">
      <w:pPr>
        <w:widowControl w:val="0"/>
        <w:pBdr>
          <w:top w:val="none" w:sz="0" w:space="0" w:color="000000"/>
          <w:left w:val="none" w:sz="0" w:space="0" w:color="000000"/>
          <w:bottom w:val="none" w:sz="0" w:space="0" w:color="000000"/>
          <w:right w:val="none" w:sz="0" w:space="0" w:color="000000"/>
        </w:pBdr>
        <w:spacing w:after="0" w:line="240" w:lineRule="auto"/>
        <w:jc w:val="both"/>
        <w:rPr>
          <w:rFonts w:cs="Calibri"/>
          <w:color w:val="000000"/>
          <w:sz w:val="24"/>
          <w:szCs w:val="24"/>
        </w:rPr>
      </w:pPr>
    </w:p>
    <w:p w14:paraId="5354C57B" w14:textId="35C4FCE9" w:rsidR="00FE76BF" w:rsidRPr="00017064" w:rsidRDefault="004D3DB7" w:rsidP="00556656">
      <w:pPr>
        <w:widowControl w:val="0"/>
        <w:spacing w:after="0" w:line="240" w:lineRule="auto"/>
        <w:jc w:val="both"/>
        <w:rPr>
          <w:rFonts w:cs="Calibri"/>
          <w:sz w:val="24"/>
          <w:szCs w:val="24"/>
        </w:rPr>
      </w:pPr>
      <w:r w:rsidRPr="00017064">
        <w:rPr>
          <w:rFonts w:cs="Calibri"/>
          <w:color w:val="000000"/>
          <w:sz w:val="24"/>
          <w:szCs w:val="24"/>
        </w:rPr>
        <w:t>E</w:t>
      </w:r>
      <w:r w:rsidR="00032F30" w:rsidRPr="00017064">
        <w:rPr>
          <w:rFonts w:cs="Calibri"/>
          <w:color w:val="000000"/>
          <w:sz w:val="24"/>
          <w:szCs w:val="24"/>
        </w:rPr>
        <w:t xml:space="preserve"> questa terza edizione</w:t>
      </w:r>
      <w:r w:rsidRPr="00017064">
        <w:rPr>
          <w:rFonts w:cs="Calibri"/>
          <w:color w:val="000000"/>
          <w:sz w:val="24"/>
          <w:szCs w:val="24"/>
        </w:rPr>
        <w:t xml:space="preserve"> si è rivelata da record, con </w:t>
      </w:r>
      <w:r w:rsidR="00FE76BF" w:rsidRPr="00017064">
        <w:rPr>
          <w:rFonts w:cs="Calibri"/>
          <w:color w:val="000000"/>
          <w:sz w:val="24"/>
          <w:szCs w:val="24"/>
        </w:rPr>
        <w:t>446</w:t>
      </w:r>
      <w:r w:rsidR="00032F30" w:rsidRPr="00017064">
        <w:rPr>
          <w:rFonts w:cs="Calibri"/>
          <w:color w:val="000000"/>
          <w:sz w:val="24"/>
          <w:szCs w:val="24"/>
        </w:rPr>
        <w:t xml:space="preserve"> progetti presentati da </w:t>
      </w:r>
      <w:r w:rsidR="00FE76BF" w:rsidRPr="00017064">
        <w:rPr>
          <w:rFonts w:cs="Calibri"/>
          <w:color w:val="000000"/>
          <w:sz w:val="24"/>
          <w:szCs w:val="24"/>
        </w:rPr>
        <w:t>73</w:t>
      </w:r>
      <w:r w:rsidR="00032F30" w:rsidRPr="00017064">
        <w:rPr>
          <w:rFonts w:cs="Calibri"/>
          <w:color w:val="000000"/>
          <w:sz w:val="24"/>
          <w:szCs w:val="24"/>
        </w:rPr>
        <w:t xml:space="preserve"> istituti </w:t>
      </w:r>
      <w:r w:rsidR="00FE76BF" w:rsidRPr="00017064">
        <w:rPr>
          <w:rFonts w:cs="Calibri"/>
          <w:color w:val="000000"/>
          <w:sz w:val="24"/>
          <w:szCs w:val="24"/>
        </w:rPr>
        <w:t>scolastici e 19 associazioni sportive</w:t>
      </w:r>
      <w:r w:rsidRPr="00017064">
        <w:rPr>
          <w:rFonts w:cs="Calibri"/>
          <w:color w:val="000000"/>
          <w:sz w:val="24"/>
          <w:szCs w:val="24"/>
        </w:rPr>
        <w:t>. Cifre che raccontano come questi temi siano profondamente sentiti e vissuti dai giovani veneti, siano essi disegnatori in erba o sportivi</w:t>
      </w:r>
      <w:r w:rsidR="00B80B63" w:rsidRPr="00017064">
        <w:rPr>
          <w:rFonts w:cs="Calibri"/>
          <w:color w:val="000000"/>
          <w:sz w:val="24"/>
          <w:szCs w:val="24"/>
        </w:rPr>
        <w:t xml:space="preserve"> alle prime armi</w:t>
      </w:r>
      <w:r w:rsidRPr="00017064">
        <w:rPr>
          <w:rFonts w:cs="Calibri"/>
          <w:color w:val="000000"/>
          <w:sz w:val="24"/>
          <w:szCs w:val="24"/>
        </w:rPr>
        <w:t xml:space="preserve">. Lo testimonia anche il successo della nuova sfida lanciata dagli organizzatori: </w:t>
      </w:r>
      <w:r w:rsidR="00032F30" w:rsidRPr="00017064">
        <w:rPr>
          <w:rFonts w:cs="Calibri"/>
          <w:b/>
          <w:bCs/>
          <w:color w:val="000000"/>
          <w:sz w:val="24"/>
          <w:szCs w:val="24"/>
        </w:rPr>
        <w:t>ideare il logo che identificherà la Carta Etica dello Sport veneto</w:t>
      </w:r>
      <w:r w:rsidR="00B47224" w:rsidRPr="00017064">
        <w:rPr>
          <w:rFonts w:cs="Calibri"/>
          <w:b/>
          <w:bCs/>
          <w:color w:val="000000"/>
          <w:sz w:val="24"/>
          <w:szCs w:val="24"/>
        </w:rPr>
        <w:t xml:space="preserve">, </w:t>
      </w:r>
      <w:r w:rsidR="00032F30" w:rsidRPr="00017064">
        <w:rPr>
          <w:rFonts w:cs="Calibri"/>
          <w:color w:val="000000"/>
          <w:sz w:val="24"/>
          <w:szCs w:val="24"/>
        </w:rPr>
        <w:t>un simbolo grafico capace di trasmettere i valori fondanti dello sport quali rispetto, condivisione, lealtà e inclusione, che verrà utilizzato da tutti i soggetti che aderiscono alla Carta etica ed in ogni materiale prodotto da associazioni sportive, Unpli Veneto e Regione del Veneto.</w:t>
      </w:r>
      <w:r w:rsidR="00556656" w:rsidRPr="00017064">
        <w:rPr>
          <w:rFonts w:cs="Calibri"/>
          <w:color w:val="000000"/>
          <w:sz w:val="24"/>
          <w:szCs w:val="24"/>
        </w:rPr>
        <w:t xml:space="preserve"> </w:t>
      </w:r>
      <w:r w:rsidR="00FE76BF" w:rsidRPr="00017064">
        <w:rPr>
          <w:rFonts w:cs="Calibri"/>
          <w:sz w:val="24"/>
          <w:szCs w:val="24"/>
        </w:rPr>
        <w:t>Una prova alla quale – numeri alla mano - i ragazzi veneti non si sono sottratti: ben 374 le proposte di logo arrivate alla commissione da 62 organismi accreditati (41 istituti scolastici e 21 associazioni sportive).</w:t>
      </w:r>
    </w:p>
    <w:p w14:paraId="18ABD842" w14:textId="77777777" w:rsidR="00556656" w:rsidRPr="00017064" w:rsidRDefault="00556656" w:rsidP="00556656">
      <w:pPr>
        <w:widowControl w:val="0"/>
        <w:spacing w:after="0" w:line="240" w:lineRule="auto"/>
        <w:jc w:val="both"/>
        <w:rPr>
          <w:rFonts w:cs="Calibri"/>
          <w:sz w:val="24"/>
          <w:szCs w:val="24"/>
        </w:rPr>
      </w:pPr>
    </w:p>
    <w:p w14:paraId="21A18760" w14:textId="2F6D6B73" w:rsidR="004939B3" w:rsidRPr="00017064" w:rsidRDefault="00780DBA" w:rsidP="00556656">
      <w:pPr>
        <w:widowControl w:val="0"/>
        <w:shd w:val="clear" w:color="auto" w:fill="FFFFFF"/>
        <w:spacing w:after="0" w:line="240" w:lineRule="auto"/>
        <w:jc w:val="both"/>
        <w:rPr>
          <w:rFonts w:eastAsia="Times New Roman" w:cs="Calibri"/>
          <w:i/>
          <w:iCs/>
          <w:sz w:val="24"/>
          <w:szCs w:val="24"/>
          <w:lang w:eastAsia="it-IT"/>
        </w:rPr>
      </w:pPr>
      <w:r w:rsidRPr="00017064">
        <w:rPr>
          <w:rFonts w:eastAsia="Times New Roman" w:cs="Calibri"/>
          <w:i/>
          <w:iCs/>
          <w:sz w:val="24"/>
          <w:szCs w:val="24"/>
          <w:lang w:eastAsia="it-IT"/>
        </w:rPr>
        <w:t>“</w:t>
      </w:r>
      <w:r w:rsidR="00B14AAD" w:rsidRPr="00017064">
        <w:rPr>
          <w:rFonts w:eastAsia="Times New Roman" w:cs="Calibri"/>
          <w:i/>
          <w:iCs/>
          <w:sz w:val="24"/>
          <w:szCs w:val="24"/>
          <w:lang w:eastAsia="it-IT"/>
        </w:rPr>
        <w:t>Una edizione straordinaria sia per la partecipazione al bando "Disegna a fumetti la carta etica dello sport" sia per il bando dedicato alla realizzazione della carta etica.</w:t>
      </w:r>
      <w:r w:rsidR="00B14AAD" w:rsidRPr="00017064">
        <w:rPr>
          <w:rFonts w:eastAsia="Times New Roman" w:cs="Calibri"/>
          <w:sz w:val="24"/>
          <w:szCs w:val="24"/>
          <w:lang w:eastAsia="it-IT"/>
        </w:rPr>
        <w:t xml:space="preserve"> </w:t>
      </w:r>
      <w:r w:rsidRPr="00017064">
        <w:rPr>
          <w:rFonts w:eastAsia="Times New Roman" w:cs="Calibri"/>
          <w:sz w:val="24"/>
          <w:szCs w:val="24"/>
          <w:lang w:eastAsia="it-IT"/>
        </w:rPr>
        <w:t>– ha commentato l’</w:t>
      </w:r>
      <w:r w:rsidRPr="00017064">
        <w:rPr>
          <w:rFonts w:cs="Calibri"/>
          <w:b/>
          <w:bCs/>
          <w:sz w:val="24"/>
          <w:szCs w:val="24"/>
        </w:rPr>
        <w:t>Assessore Regionale allo Sport, Cristiano Corazzari</w:t>
      </w:r>
      <w:r w:rsidRPr="00017064">
        <w:rPr>
          <w:rFonts w:eastAsia="Times New Roman" w:cs="Calibri"/>
          <w:sz w:val="24"/>
          <w:szCs w:val="24"/>
          <w:lang w:eastAsia="it-IT"/>
        </w:rPr>
        <w:t xml:space="preserve"> – </w:t>
      </w:r>
      <w:r w:rsidRPr="00017064">
        <w:rPr>
          <w:rFonts w:eastAsia="Times New Roman" w:cs="Calibri"/>
          <w:i/>
          <w:iCs/>
          <w:sz w:val="24"/>
          <w:szCs w:val="24"/>
          <w:lang w:eastAsia="it-IT"/>
        </w:rPr>
        <w:t>Oltre 400</w:t>
      </w:r>
      <w:r w:rsidR="00B14AAD" w:rsidRPr="00017064">
        <w:rPr>
          <w:rFonts w:eastAsia="Times New Roman" w:cs="Calibri"/>
          <w:i/>
          <w:iCs/>
          <w:sz w:val="24"/>
          <w:szCs w:val="24"/>
          <w:lang w:eastAsia="it-IT"/>
        </w:rPr>
        <w:t xml:space="preserve"> fumetti pervenuti dalle scuole di 1° e 2° grado e dalle associazioni sportive e 374 proposte di logo pervenute da scuole e associazioni sportive, nonostante le difficoltà legate alla pandemia, è un risultato che conferma l'importanza di questa iniziativa che è arrivata alla sua terza edizione. Il nostro obiettivo è continuare ad </w:t>
      </w:r>
      <w:r w:rsidR="00B14AAD" w:rsidRPr="00017064">
        <w:rPr>
          <w:rFonts w:eastAsia="Times New Roman" w:cs="Calibri"/>
          <w:i/>
          <w:iCs/>
          <w:sz w:val="24"/>
          <w:szCs w:val="24"/>
          <w:lang w:eastAsia="it-IT"/>
        </w:rPr>
        <w:lastRenderedPageBreak/>
        <w:t>aumentare il numero di adesioni per condividerne i contenuti e fare in modo che questi valori, che sono già nel "DNA" di tantissimi, lo siano proprio di tutti. Grazie a chi ha collaborato a vario titolo, a conferma che lavorare "in squadra</w:t>
      </w:r>
      <w:r w:rsidRPr="00017064">
        <w:rPr>
          <w:rFonts w:eastAsia="Times New Roman" w:cs="Calibri"/>
          <w:i/>
          <w:iCs/>
          <w:sz w:val="24"/>
          <w:szCs w:val="24"/>
          <w:lang w:eastAsia="it-IT"/>
        </w:rPr>
        <w:t>”, istituzioni</w:t>
      </w:r>
      <w:r w:rsidR="00B14AAD" w:rsidRPr="00017064">
        <w:rPr>
          <w:rFonts w:eastAsia="Times New Roman" w:cs="Calibri"/>
          <w:i/>
          <w:iCs/>
          <w:sz w:val="24"/>
          <w:szCs w:val="24"/>
          <w:lang w:eastAsia="it-IT"/>
        </w:rPr>
        <w:t xml:space="preserve">, </w:t>
      </w:r>
      <w:r w:rsidRPr="00017064">
        <w:rPr>
          <w:rFonts w:eastAsia="Times New Roman" w:cs="Calibri"/>
          <w:i/>
          <w:iCs/>
          <w:sz w:val="24"/>
          <w:szCs w:val="24"/>
          <w:lang w:eastAsia="it-IT"/>
        </w:rPr>
        <w:t>sport, scuola</w:t>
      </w:r>
      <w:r w:rsidR="00B14AAD" w:rsidRPr="00017064">
        <w:rPr>
          <w:rFonts w:eastAsia="Times New Roman" w:cs="Calibri"/>
          <w:i/>
          <w:iCs/>
          <w:sz w:val="24"/>
          <w:szCs w:val="24"/>
          <w:lang w:eastAsia="it-IT"/>
        </w:rPr>
        <w:t>, giovani, insegnanti e associazionismo, porta a risultati eccezionali.  Complimenti ai lavori selezionati che faranno parte del nuovo racconto a fumetti con protagonista la squadra del Rugby Rovigo Delta e, da oggi, la Carta etica ha anche un nuovo logo che ci adopereremo per farlo conoscere</w:t>
      </w:r>
      <w:r w:rsidR="00556656" w:rsidRPr="00017064">
        <w:rPr>
          <w:rFonts w:eastAsia="Times New Roman" w:cs="Calibri"/>
          <w:i/>
          <w:iCs/>
          <w:sz w:val="24"/>
          <w:szCs w:val="24"/>
          <w:lang w:eastAsia="it-IT"/>
        </w:rPr>
        <w:t>”</w:t>
      </w:r>
      <w:r w:rsidR="00E55EB9" w:rsidRPr="00017064">
        <w:rPr>
          <w:rFonts w:cs="Calibri"/>
          <w:i/>
          <w:iCs/>
          <w:sz w:val="24"/>
          <w:szCs w:val="24"/>
        </w:rPr>
        <w:t>.</w:t>
      </w:r>
    </w:p>
    <w:p w14:paraId="4CD33C06" w14:textId="22EF46C0" w:rsidR="004939B3" w:rsidRPr="00017064" w:rsidRDefault="004939B3" w:rsidP="00556656">
      <w:pPr>
        <w:widowControl w:val="0"/>
        <w:pBdr>
          <w:top w:val="none" w:sz="0" w:space="0" w:color="000000"/>
          <w:left w:val="none" w:sz="0" w:space="0" w:color="000000"/>
          <w:bottom w:val="none" w:sz="0" w:space="0" w:color="000000"/>
          <w:right w:val="none" w:sz="0" w:space="0" w:color="000000"/>
        </w:pBdr>
        <w:spacing w:after="0" w:line="240" w:lineRule="auto"/>
        <w:jc w:val="both"/>
        <w:rPr>
          <w:rFonts w:cs="Calibri"/>
          <w:i/>
          <w:iCs/>
          <w:sz w:val="24"/>
          <w:szCs w:val="24"/>
        </w:rPr>
      </w:pPr>
    </w:p>
    <w:p w14:paraId="5079E5F4" w14:textId="79451E15" w:rsidR="008311F3" w:rsidRPr="00017064" w:rsidRDefault="00B14AAD" w:rsidP="00556656">
      <w:pPr>
        <w:widowControl w:val="0"/>
        <w:pBdr>
          <w:top w:val="none" w:sz="0" w:space="0" w:color="000000"/>
          <w:left w:val="none" w:sz="0" w:space="0" w:color="000000"/>
          <w:bottom w:val="none" w:sz="0" w:space="0" w:color="000000"/>
          <w:right w:val="none" w:sz="0" w:space="0" w:color="000000"/>
        </w:pBdr>
        <w:spacing w:after="0" w:line="240" w:lineRule="auto"/>
        <w:jc w:val="both"/>
        <w:rPr>
          <w:rFonts w:cs="Calibri"/>
          <w:color w:val="000000"/>
          <w:sz w:val="24"/>
          <w:szCs w:val="24"/>
        </w:rPr>
      </w:pPr>
      <w:r w:rsidRPr="00017064">
        <w:rPr>
          <w:rFonts w:cs="Calibri"/>
          <w:i/>
          <w:iCs/>
          <w:color w:val="000000"/>
          <w:sz w:val="24"/>
          <w:szCs w:val="24"/>
        </w:rPr>
        <w:t>“È</w:t>
      </w:r>
      <w:r w:rsidR="008311F3" w:rsidRPr="00017064">
        <w:rPr>
          <w:rFonts w:cs="Calibri"/>
          <w:i/>
          <w:iCs/>
          <w:color w:val="000000"/>
          <w:sz w:val="24"/>
          <w:szCs w:val="24"/>
        </w:rPr>
        <w:t xml:space="preserve"> un orgoglio</w:t>
      </w:r>
      <w:r w:rsidR="008311F3" w:rsidRPr="00017064">
        <w:rPr>
          <w:rFonts w:cs="Calibri"/>
          <w:color w:val="000000"/>
          <w:sz w:val="24"/>
          <w:szCs w:val="24"/>
        </w:rPr>
        <w:t xml:space="preserve"> </w:t>
      </w:r>
      <w:r w:rsidRPr="00017064">
        <w:rPr>
          <w:rFonts w:cs="Calibri"/>
          <w:color w:val="000000"/>
          <w:sz w:val="24"/>
          <w:szCs w:val="24"/>
        </w:rPr>
        <w:t xml:space="preserve">– ha </w:t>
      </w:r>
      <w:r w:rsidR="00780DBA" w:rsidRPr="00017064">
        <w:rPr>
          <w:rFonts w:cs="Calibri"/>
          <w:color w:val="000000"/>
          <w:sz w:val="24"/>
          <w:szCs w:val="24"/>
        </w:rPr>
        <w:t>proseguito</w:t>
      </w:r>
      <w:r w:rsidRPr="00017064">
        <w:rPr>
          <w:rFonts w:cs="Calibri"/>
          <w:color w:val="000000"/>
          <w:sz w:val="24"/>
          <w:szCs w:val="24"/>
        </w:rPr>
        <w:t xml:space="preserve"> il </w:t>
      </w:r>
      <w:r w:rsidRPr="00017064">
        <w:rPr>
          <w:rFonts w:cs="Calibri"/>
          <w:b/>
          <w:bCs/>
          <w:color w:val="000000"/>
          <w:sz w:val="24"/>
          <w:szCs w:val="24"/>
        </w:rPr>
        <w:t xml:space="preserve">Comm. Francesco Zambelli, presidente </w:t>
      </w:r>
      <w:r w:rsidRPr="00017064">
        <w:rPr>
          <w:rFonts w:cs="Calibri"/>
          <w:b/>
          <w:bCs/>
          <w:color w:val="000000"/>
          <w:sz w:val="24"/>
          <w:szCs w:val="24"/>
        </w:rPr>
        <w:t xml:space="preserve">del </w:t>
      </w:r>
      <w:r w:rsidRPr="00017064">
        <w:rPr>
          <w:rFonts w:cs="Calibri"/>
          <w:b/>
          <w:bCs/>
          <w:color w:val="000000"/>
          <w:sz w:val="24"/>
          <w:szCs w:val="24"/>
        </w:rPr>
        <w:t>Rugby Rovigo Delta</w:t>
      </w:r>
      <w:r w:rsidRPr="00017064">
        <w:rPr>
          <w:rFonts w:cs="Calibri"/>
          <w:b/>
          <w:bCs/>
          <w:color w:val="000000"/>
          <w:sz w:val="24"/>
          <w:szCs w:val="24"/>
        </w:rPr>
        <w:t xml:space="preserve"> -</w:t>
      </w:r>
      <w:r w:rsidRPr="00017064">
        <w:rPr>
          <w:rFonts w:cs="Calibri"/>
          <w:color w:val="000000"/>
          <w:sz w:val="24"/>
          <w:szCs w:val="24"/>
        </w:rPr>
        <w:t xml:space="preserve"> </w:t>
      </w:r>
      <w:r w:rsidR="008311F3" w:rsidRPr="00017064">
        <w:rPr>
          <w:rFonts w:cs="Calibri"/>
          <w:i/>
          <w:iCs/>
          <w:color w:val="000000"/>
          <w:sz w:val="24"/>
          <w:szCs w:val="24"/>
        </w:rPr>
        <w:t>essere scelti come testimonial di que</w:t>
      </w:r>
      <w:r w:rsidRPr="00017064">
        <w:rPr>
          <w:rFonts w:cs="Calibri"/>
          <w:i/>
          <w:iCs/>
          <w:color w:val="000000"/>
          <w:sz w:val="24"/>
          <w:szCs w:val="24"/>
        </w:rPr>
        <w:t>s</w:t>
      </w:r>
      <w:r w:rsidR="008311F3" w:rsidRPr="00017064">
        <w:rPr>
          <w:rFonts w:cs="Calibri"/>
          <w:i/>
          <w:iCs/>
          <w:color w:val="000000"/>
          <w:sz w:val="24"/>
          <w:szCs w:val="24"/>
        </w:rPr>
        <w:t xml:space="preserve">to evento regionale che mette al centro l’etica dello sport, che il rugby ha nel proprio DNA.  Il nostro impegno è soprattutto nei confronti dei giovani e dei giovanissimi per farli diventare non solo veri sportivi ma soprattutto persone che sostengono i propri compagni e </w:t>
      </w:r>
      <w:r w:rsidR="008A4386" w:rsidRPr="00017064">
        <w:rPr>
          <w:rFonts w:cs="Calibri"/>
          <w:i/>
          <w:iCs/>
          <w:color w:val="000000"/>
          <w:sz w:val="24"/>
          <w:szCs w:val="24"/>
        </w:rPr>
        <w:t>la propria società</w:t>
      </w:r>
      <w:r w:rsidRPr="00017064">
        <w:rPr>
          <w:rFonts w:cs="Calibri"/>
          <w:i/>
          <w:iCs/>
          <w:color w:val="000000"/>
          <w:sz w:val="24"/>
          <w:szCs w:val="24"/>
        </w:rPr>
        <w:t>”</w:t>
      </w:r>
      <w:r w:rsidR="008A4386" w:rsidRPr="00017064">
        <w:rPr>
          <w:rFonts w:cs="Calibri"/>
          <w:i/>
          <w:iCs/>
          <w:color w:val="000000"/>
          <w:sz w:val="24"/>
          <w:szCs w:val="24"/>
        </w:rPr>
        <w:t>.</w:t>
      </w:r>
    </w:p>
    <w:p w14:paraId="6E1CD164" w14:textId="6299E52F" w:rsidR="008A4386" w:rsidRPr="00017064" w:rsidRDefault="008A4386" w:rsidP="00556656">
      <w:pPr>
        <w:widowControl w:val="0"/>
        <w:pBdr>
          <w:top w:val="none" w:sz="0" w:space="0" w:color="000000"/>
          <w:left w:val="none" w:sz="0" w:space="0" w:color="000000"/>
          <w:bottom w:val="none" w:sz="0" w:space="0" w:color="000000"/>
          <w:right w:val="none" w:sz="0" w:space="0" w:color="000000"/>
        </w:pBdr>
        <w:spacing w:after="0" w:line="240" w:lineRule="auto"/>
        <w:jc w:val="both"/>
        <w:rPr>
          <w:rFonts w:cs="Calibri"/>
          <w:color w:val="000000"/>
          <w:sz w:val="24"/>
          <w:szCs w:val="24"/>
        </w:rPr>
      </w:pPr>
    </w:p>
    <w:p w14:paraId="44FA1FA7" w14:textId="02657E8A" w:rsidR="008A4386" w:rsidRPr="00017064" w:rsidRDefault="008A4386" w:rsidP="00556656">
      <w:pPr>
        <w:widowControl w:val="0"/>
        <w:pBdr>
          <w:top w:val="none" w:sz="0" w:space="0" w:color="000000"/>
          <w:left w:val="none" w:sz="0" w:space="0" w:color="000000"/>
          <w:bottom w:val="none" w:sz="0" w:space="0" w:color="000000"/>
          <w:right w:val="none" w:sz="0" w:space="0" w:color="000000"/>
        </w:pBdr>
        <w:spacing w:after="0" w:line="240" w:lineRule="auto"/>
        <w:jc w:val="both"/>
        <w:rPr>
          <w:rFonts w:cs="Calibri"/>
          <w:color w:val="000000"/>
          <w:sz w:val="24"/>
          <w:szCs w:val="24"/>
        </w:rPr>
      </w:pPr>
      <w:r w:rsidRPr="00017064">
        <w:rPr>
          <w:rFonts w:cs="Calibri"/>
          <w:b/>
          <w:bCs/>
          <w:color w:val="000000"/>
          <w:sz w:val="24"/>
          <w:szCs w:val="24"/>
        </w:rPr>
        <w:t>Erika Alberg</w:t>
      </w:r>
      <w:r w:rsidR="00780DBA" w:rsidRPr="00017064">
        <w:rPr>
          <w:rFonts w:cs="Calibri"/>
          <w:b/>
          <w:bCs/>
          <w:color w:val="000000"/>
          <w:sz w:val="24"/>
          <w:szCs w:val="24"/>
        </w:rPr>
        <w:t>h</w:t>
      </w:r>
      <w:r w:rsidRPr="00017064">
        <w:rPr>
          <w:rFonts w:cs="Calibri"/>
          <w:b/>
          <w:bCs/>
          <w:color w:val="000000"/>
          <w:sz w:val="24"/>
          <w:szCs w:val="24"/>
        </w:rPr>
        <w:t xml:space="preserve">ini, </w:t>
      </w:r>
      <w:r w:rsidR="00B14AAD" w:rsidRPr="00017064">
        <w:rPr>
          <w:rFonts w:cs="Calibri"/>
          <w:b/>
          <w:bCs/>
          <w:color w:val="000000"/>
          <w:sz w:val="24"/>
          <w:szCs w:val="24"/>
        </w:rPr>
        <w:t>A</w:t>
      </w:r>
      <w:r w:rsidRPr="00017064">
        <w:rPr>
          <w:rFonts w:cs="Calibri"/>
          <w:b/>
          <w:bCs/>
          <w:color w:val="000000"/>
          <w:sz w:val="24"/>
          <w:szCs w:val="24"/>
        </w:rPr>
        <w:t xml:space="preserve">ssessore allo </w:t>
      </w:r>
      <w:r w:rsidR="00B14AAD" w:rsidRPr="00017064">
        <w:rPr>
          <w:rFonts w:cs="Calibri"/>
          <w:b/>
          <w:bCs/>
          <w:color w:val="000000"/>
          <w:sz w:val="24"/>
          <w:szCs w:val="24"/>
        </w:rPr>
        <w:t>S</w:t>
      </w:r>
      <w:r w:rsidRPr="00017064">
        <w:rPr>
          <w:rFonts w:cs="Calibri"/>
          <w:b/>
          <w:bCs/>
          <w:color w:val="000000"/>
          <w:sz w:val="24"/>
          <w:szCs w:val="24"/>
        </w:rPr>
        <w:t>port del Comune di Rovigo</w:t>
      </w:r>
      <w:r w:rsidRPr="00017064">
        <w:rPr>
          <w:rFonts w:cs="Calibri"/>
          <w:color w:val="000000"/>
          <w:sz w:val="24"/>
          <w:szCs w:val="24"/>
        </w:rPr>
        <w:t xml:space="preserve">, che ha portato il saluto della Città di Rovigo, ha </w:t>
      </w:r>
      <w:r w:rsidR="00780DBA" w:rsidRPr="00017064">
        <w:rPr>
          <w:rFonts w:cs="Calibri"/>
          <w:color w:val="000000"/>
          <w:sz w:val="24"/>
          <w:szCs w:val="24"/>
        </w:rPr>
        <w:t xml:space="preserve">invece </w:t>
      </w:r>
      <w:r w:rsidRPr="00017064">
        <w:rPr>
          <w:rFonts w:cs="Calibri"/>
          <w:color w:val="000000"/>
          <w:sz w:val="24"/>
          <w:szCs w:val="24"/>
        </w:rPr>
        <w:t>evidenziato come “sia significativo trovarsi in una sede che rappresenta un simbolo dello sport, soprattutto in un’occasione in cui si celebrano i valori etici, dello sport e non solo”.</w:t>
      </w:r>
    </w:p>
    <w:p w14:paraId="18407D34" w14:textId="77777777" w:rsidR="008311F3" w:rsidRPr="00017064" w:rsidRDefault="008311F3" w:rsidP="00556656">
      <w:pPr>
        <w:widowControl w:val="0"/>
        <w:pBdr>
          <w:top w:val="none" w:sz="0" w:space="0" w:color="000000"/>
          <w:left w:val="none" w:sz="0" w:space="0" w:color="000000"/>
          <w:bottom w:val="none" w:sz="0" w:space="0" w:color="000000"/>
          <w:right w:val="none" w:sz="0" w:space="0" w:color="000000"/>
        </w:pBdr>
        <w:spacing w:after="0" w:line="240" w:lineRule="auto"/>
        <w:jc w:val="both"/>
        <w:rPr>
          <w:rFonts w:cs="Calibri"/>
          <w:color w:val="000000"/>
          <w:sz w:val="24"/>
          <w:szCs w:val="24"/>
        </w:rPr>
      </w:pPr>
    </w:p>
    <w:p w14:paraId="3FF6E2B1" w14:textId="27494DF6" w:rsidR="00B14AAD" w:rsidRPr="00017064" w:rsidRDefault="00812611" w:rsidP="00556656">
      <w:pPr>
        <w:widowControl w:val="0"/>
        <w:pBdr>
          <w:top w:val="none" w:sz="0" w:space="0" w:color="000000"/>
          <w:left w:val="none" w:sz="0" w:space="0" w:color="000000"/>
          <w:bottom w:val="none" w:sz="0" w:space="0" w:color="000000"/>
          <w:right w:val="none" w:sz="0" w:space="0" w:color="000000"/>
        </w:pBdr>
        <w:spacing w:after="0" w:line="240" w:lineRule="auto"/>
        <w:jc w:val="both"/>
        <w:rPr>
          <w:rFonts w:cs="Calibri"/>
          <w:i/>
          <w:iCs/>
          <w:color w:val="000000"/>
          <w:sz w:val="24"/>
          <w:szCs w:val="24"/>
        </w:rPr>
      </w:pPr>
      <w:r w:rsidRPr="00017064">
        <w:rPr>
          <w:rFonts w:cs="Calibri"/>
          <w:b/>
          <w:bCs/>
          <w:color w:val="000000"/>
          <w:sz w:val="24"/>
          <w:szCs w:val="24"/>
        </w:rPr>
        <w:t>Monica Magnone</w:t>
      </w:r>
      <w:r w:rsidR="00E55EB9" w:rsidRPr="00017064">
        <w:rPr>
          <w:rFonts w:cs="Calibri"/>
          <w:b/>
          <w:bCs/>
          <w:color w:val="000000"/>
          <w:sz w:val="24"/>
          <w:szCs w:val="24"/>
        </w:rPr>
        <w:t>, Miur-USR Veneto</w:t>
      </w:r>
      <w:r w:rsidR="00E55EB9" w:rsidRPr="00017064">
        <w:rPr>
          <w:rFonts w:cs="Calibri"/>
          <w:color w:val="000000"/>
          <w:sz w:val="24"/>
          <w:szCs w:val="24"/>
        </w:rPr>
        <w:t xml:space="preserve">, ha </w:t>
      </w:r>
      <w:r w:rsidR="00780DBA" w:rsidRPr="00017064">
        <w:rPr>
          <w:rFonts w:cs="Calibri"/>
          <w:color w:val="000000"/>
          <w:sz w:val="24"/>
          <w:szCs w:val="24"/>
        </w:rPr>
        <w:t>voluto sottolineare come</w:t>
      </w:r>
      <w:r w:rsidR="00E55EB9" w:rsidRPr="00017064">
        <w:rPr>
          <w:rFonts w:cs="Calibri"/>
          <w:color w:val="000000"/>
          <w:sz w:val="24"/>
          <w:szCs w:val="24"/>
        </w:rPr>
        <w:t xml:space="preserve"> </w:t>
      </w:r>
      <w:r w:rsidR="00E55EB9" w:rsidRPr="00017064">
        <w:rPr>
          <w:rFonts w:cs="Calibri"/>
          <w:i/>
          <w:iCs/>
          <w:color w:val="000000"/>
          <w:sz w:val="24"/>
          <w:szCs w:val="24"/>
        </w:rPr>
        <w:t>“</w:t>
      </w:r>
      <w:r w:rsidR="00B14AAD" w:rsidRPr="00017064">
        <w:rPr>
          <w:rFonts w:cs="Calibri"/>
          <w:i/>
          <w:iCs/>
          <w:color w:val="000000"/>
          <w:sz w:val="24"/>
          <w:szCs w:val="24"/>
        </w:rPr>
        <w:t xml:space="preserve">la Carta etica </w:t>
      </w:r>
      <w:r w:rsidR="00780DBA" w:rsidRPr="00017064">
        <w:rPr>
          <w:rFonts w:cs="Calibri"/>
          <w:i/>
          <w:iCs/>
          <w:color w:val="000000"/>
          <w:sz w:val="24"/>
          <w:szCs w:val="24"/>
        </w:rPr>
        <w:t>è</w:t>
      </w:r>
      <w:r w:rsidR="00B14AAD" w:rsidRPr="00017064">
        <w:rPr>
          <w:rFonts w:cs="Calibri"/>
          <w:i/>
          <w:iCs/>
          <w:color w:val="000000"/>
          <w:sz w:val="24"/>
          <w:szCs w:val="24"/>
        </w:rPr>
        <w:t xml:space="preserve"> un prezioso strumento educativo, che unisce il mondo della scuola e dello sport, soprattutto in questo momento storico così particolare. Perché parlando e praticando l’etica attraverso lo sport siamo e saremo tutti vincitori”.</w:t>
      </w:r>
    </w:p>
    <w:p w14:paraId="4B093E89" w14:textId="77777777" w:rsidR="004939B3" w:rsidRPr="00017064" w:rsidRDefault="004939B3" w:rsidP="00556656">
      <w:pPr>
        <w:widowControl w:val="0"/>
        <w:pBdr>
          <w:top w:val="none" w:sz="0" w:space="0" w:color="000000"/>
          <w:left w:val="none" w:sz="0" w:space="0" w:color="000000"/>
          <w:bottom w:val="none" w:sz="0" w:space="0" w:color="000000"/>
          <w:right w:val="none" w:sz="0" w:space="0" w:color="000000"/>
        </w:pBdr>
        <w:spacing w:after="0" w:line="240" w:lineRule="auto"/>
        <w:jc w:val="both"/>
        <w:rPr>
          <w:rFonts w:cs="Calibri"/>
          <w:color w:val="000000"/>
          <w:sz w:val="24"/>
          <w:szCs w:val="24"/>
        </w:rPr>
      </w:pPr>
    </w:p>
    <w:p w14:paraId="6C27A105" w14:textId="0A4EA16F" w:rsidR="004939B3" w:rsidRPr="00017064" w:rsidRDefault="00780DBA" w:rsidP="00556656">
      <w:pPr>
        <w:widowControl w:val="0"/>
        <w:pBdr>
          <w:top w:val="none" w:sz="0" w:space="0" w:color="000000"/>
          <w:left w:val="none" w:sz="0" w:space="0" w:color="000000"/>
          <w:bottom w:val="none" w:sz="0" w:space="0" w:color="000000"/>
          <w:right w:val="none" w:sz="0" w:space="0" w:color="000000"/>
        </w:pBdr>
        <w:spacing w:after="0" w:line="240" w:lineRule="auto"/>
        <w:jc w:val="both"/>
        <w:rPr>
          <w:rFonts w:cs="Calibri"/>
          <w:i/>
          <w:iCs/>
          <w:color w:val="000000"/>
          <w:sz w:val="24"/>
          <w:szCs w:val="24"/>
        </w:rPr>
      </w:pPr>
      <w:r w:rsidRPr="00017064">
        <w:rPr>
          <w:rFonts w:cs="Calibri"/>
          <w:b/>
          <w:bCs/>
          <w:color w:val="000000"/>
          <w:sz w:val="24"/>
          <w:szCs w:val="24"/>
        </w:rPr>
        <w:t xml:space="preserve"> </w:t>
      </w:r>
      <w:r w:rsidR="00B14AAD" w:rsidRPr="00017064">
        <w:rPr>
          <w:rFonts w:cs="Calibri"/>
          <w:color w:val="000000"/>
          <w:sz w:val="24"/>
          <w:szCs w:val="24"/>
        </w:rPr>
        <w:t>“</w:t>
      </w:r>
      <w:r w:rsidR="008A4386" w:rsidRPr="00017064">
        <w:rPr>
          <w:rFonts w:cs="Calibri"/>
          <w:i/>
          <w:iCs/>
          <w:color w:val="000000"/>
          <w:sz w:val="24"/>
          <w:szCs w:val="24"/>
        </w:rPr>
        <w:t>Quest’anno è stato un concorso straordinario</w:t>
      </w:r>
      <w:r w:rsidRPr="00017064">
        <w:rPr>
          <w:rFonts w:cs="Calibri"/>
          <w:i/>
          <w:iCs/>
          <w:color w:val="000000"/>
          <w:sz w:val="24"/>
          <w:szCs w:val="24"/>
        </w:rPr>
        <w:t xml:space="preserve"> – </w:t>
      </w:r>
      <w:r w:rsidRPr="00017064">
        <w:rPr>
          <w:rFonts w:cs="Calibri"/>
          <w:color w:val="000000"/>
          <w:sz w:val="24"/>
          <w:szCs w:val="24"/>
        </w:rPr>
        <w:t xml:space="preserve">ha proseguito </w:t>
      </w:r>
      <w:r w:rsidRPr="00017064">
        <w:rPr>
          <w:rFonts w:cs="Calibri"/>
          <w:b/>
          <w:bCs/>
          <w:color w:val="000000"/>
          <w:sz w:val="24"/>
          <w:szCs w:val="24"/>
        </w:rPr>
        <w:t xml:space="preserve">Giovanni Follador, presidente UNPLI Veneto </w:t>
      </w:r>
      <w:r w:rsidRPr="00017064">
        <w:rPr>
          <w:rFonts w:cs="Calibri"/>
          <w:b/>
          <w:bCs/>
          <w:color w:val="000000"/>
          <w:sz w:val="24"/>
          <w:szCs w:val="24"/>
        </w:rPr>
        <w:t xml:space="preserve">- </w:t>
      </w:r>
      <w:r w:rsidR="008A4386" w:rsidRPr="00017064">
        <w:rPr>
          <w:rFonts w:cs="Calibri"/>
          <w:i/>
          <w:iCs/>
          <w:color w:val="000000"/>
          <w:sz w:val="24"/>
          <w:szCs w:val="24"/>
        </w:rPr>
        <w:t xml:space="preserve">con la pandemia eravamo dubbiosi viste le tante difficoltà, invece è stata una vera soddisfazione vedere l’impegno dei tanti ragazzi che hanno partecipato. Ringrazio la Regione del Veneto e l’Ufficio Scolastico Regionale per la sensibilità dimostrata verso un tema così importante e, infine, vorrei sottolineare che qui non ci sono vincitori </w:t>
      </w:r>
      <w:r w:rsidRPr="00017064">
        <w:rPr>
          <w:rFonts w:cs="Calibri"/>
          <w:i/>
          <w:iCs/>
          <w:color w:val="000000"/>
          <w:sz w:val="24"/>
          <w:szCs w:val="24"/>
        </w:rPr>
        <w:t>perché</w:t>
      </w:r>
      <w:r w:rsidR="008A4386" w:rsidRPr="00017064">
        <w:rPr>
          <w:rFonts w:cs="Calibri"/>
          <w:i/>
          <w:iCs/>
          <w:color w:val="000000"/>
          <w:sz w:val="24"/>
          <w:szCs w:val="24"/>
        </w:rPr>
        <w:t xml:space="preserve"> già partecipare è una vittoria”.</w:t>
      </w:r>
    </w:p>
    <w:p w14:paraId="42703E0E" w14:textId="77777777" w:rsidR="004939B3" w:rsidRPr="00017064" w:rsidRDefault="004939B3" w:rsidP="00556656">
      <w:pPr>
        <w:widowControl w:val="0"/>
        <w:pBdr>
          <w:top w:val="none" w:sz="0" w:space="0" w:color="000000"/>
          <w:left w:val="none" w:sz="0" w:space="0" w:color="000000"/>
          <w:bottom w:val="none" w:sz="0" w:space="0" w:color="000000"/>
          <w:right w:val="none" w:sz="0" w:space="0" w:color="000000"/>
        </w:pBdr>
        <w:spacing w:after="0" w:line="240" w:lineRule="auto"/>
        <w:jc w:val="both"/>
        <w:rPr>
          <w:rFonts w:cs="Calibri"/>
          <w:iCs/>
          <w:color w:val="000000"/>
          <w:sz w:val="24"/>
          <w:szCs w:val="24"/>
        </w:rPr>
      </w:pPr>
    </w:p>
    <w:p w14:paraId="670966DD" w14:textId="0EDCB8DA" w:rsidR="004939B3" w:rsidRPr="00017064" w:rsidRDefault="00812611" w:rsidP="00556656">
      <w:pPr>
        <w:widowControl w:val="0"/>
        <w:pBdr>
          <w:top w:val="none" w:sz="0" w:space="0" w:color="000000"/>
          <w:left w:val="none" w:sz="0" w:space="0" w:color="000000"/>
          <w:bottom w:val="none" w:sz="0" w:space="0" w:color="000000"/>
          <w:right w:val="none" w:sz="0" w:space="0" w:color="000000"/>
        </w:pBdr>
        <w:spacing w:after="0" w:line="240" w:lineRule="auto"/>
        <w:jc w:val="both"/>
        <w:rPr>
          <w:rFonts w:cs="Calibri"/>
          <w:color w:val="000000"/>
          <w:sz w:val="24"/>
          <w:szCs w:val="24"/>
        </w:rPr>
      </w:pPr>
      <w:r w:rsidRPr="00017064">
        <w:rPr>
          <w:rFonts w:cs="Calibri"/>
          <w:color w:val="000000"/>
          <w:sz w:val="24"/>
          <w:szCs w:val="24"/>
        </w:rPr>
        <w:t>I lavori di questa terza edizione sono stati</w:t>
      </w:r>
      <w:r w:rsidR="00E55EB9" w:rsidRPr="00017064">
        <w:rPr>
          <w:rFonts w:cs="Calibri"/>
          <w:color w:val="000000"/>
          <w:sz w:val="24"/>
          <w:szCs w:val="24"/>
        </w:rPr>
        <w:t xml:space="preserve"> accuratamente vagliati da </w:t>
      </w:r>
      <w:r w:rsidR="00241989" w:rsidRPr="00017064">
        <w:rPr>
          <w:rFonts w:cs="Calibri"/>
          <w:color w:val="000000"/>
          <w:sz w:val="24"/>
          <w:szCs w:val="24"/>
        </w:rPr>
        <w:t>due diverse</w:t>
      </w:r>
      <w:r w:rsidR="00E55EB9" w:rsidRPr="00017064">
        <w:rPr>
          <w:rFonts w:cs="Calibri"/>
          <w:color w:val="000000"/>
          <w:sz w:val="24"/>
          <w:szCs w:val="24"/>
        </w:rPr>
        <w:t xml:space="preserve"> commission</w:t>
      </w:r>
      <w:r w:rsidR="00241989" w:rsidRPr="00017064">
        <w:rPr>
          <w:rFonts w:cs="Calibri"/>
          <w:color w:val="000000"/>
          <w:sz w:val="24"/>
          <w:szCs w:val="24"/>
        </w:rPr>
        <w:t>i</w:t>
      </w:r>
      <w:r w:rsidR="00E55EB9" w:rsidRPr="00017064">
        <w:rPr>
          <w:rFonts w:cs="Calibri"/>
          <w:color w:val="000000"/>
          <w:sz w:val="24"/>
          <w:szCs w:val="24"/>
        </w:rPr>
        <w:t xml:space="preserve"> di tutto rispetto</w:t>
      </w:r>
      <w:r w:rsidR="00241989" w:rsidRPr="00017064">
        <w:rPr>
          <w:rFonts w:cs="Calibri"/>
          <w:color w:val="000000"/>
          <w:sz w:val="24"/>
          <w:szCs w:val="24"/>
        </w:rPr>
        <w:t>.</w:t>
      </w:r>
    </w:p>
    <w:p w14:paraId="44AC327A" w14:textId="1D193D67" w:rsidR="00241989" w:rsidRPr="00017064" w:rsidRDefault="00241989" w:rsidP="00556656">
      <w:pPr>
        <w:widowControl w:val="0"/>
        <w:pBdr>
          <w:top w:val="none" w:sz="0" w:space="0" w:color="000000"/>
          <w:left w:val="none" w:sz="0" w:space="0" w:color="000000"/>
          <w:bottom w:val="none" w:sz="0" w:space="0" w:color="000000"/>
          <w:right w:val="none" w:sz="0" w:space="0" w:color="000000"/>
        </w:pBdr>
        <w:spacing w:after="0" w:line="240" w:lineRule="auto"/>
        <w:jc w:val="both"/>
        <w:rPr>
          <w:rFonts w:cs="Calibri"/>
          <w:color w:val="000000"/>
          <w:sz w:val="24"/>
          <w:szCs w:val="24"/>
        </w:rPr>
      </w:pPr>
    </w:p>
    <w:p w14:paraId="6C554C0B" w14:textId="35F2F8CB" w:rsidR="00241989" w:rsidRPr="00017064" w:rsidRDefault="00241989" w:rsidP="00556656">
      <w:pPr>
        <w:widowControl w:val="0"/>
        <w:pBdr>
          <w:top w:val="none" w:sz="0" w:space="0" w:color="000000"/>
          <w:left w:val="none" w:sz="0" w:space="0" w:color="000000"/>
          <w:bottom w:val="none" w:sz="0" w:space="0" w:color="000000"/>
          <w:right w:val="none" w:sz="0" w:space="0" w:color="000000"/>
        </w:pBdr>
        <w:spacing w:after="0" w:line="240" w:lineRule="auto"/>
        <w:jc w:val="both"/>
        <w:rPr>
          <w:rFonts w:cs="Calibri"/>
          <w:color w:val="000000"/>
          <w:sz w:val="24"/>
          <w:szCs w:val="24"/>
        </w:rPr>
      </w:pPr>
      <w:r w:rsidRPr="00017064">
        <w:rPr>
          <w:rFonts w:cs="Calibri"/>
          <w:color w:val="000000"/>
          <w:sz w:val="24"/>
          <w:szCs w:val="24"/>
        </w:rPr>
        <w:t>La commissione per il Concorso “Disegna a fumetti la Carta Etica dello Sport del Veneto” era così composta:</w:t>
      </w:r>
    </w:p>
    <w:p w14:paraId="4D3B59AE" w14:textId="5136D328" w:rsidR="00812611" w:rsidRPr="00017064" w:rsidRDefault="00812611" w:rsidP="00556656">
      <w:pPr>
        <w:widowControl w:val="0"/>
        <w:numPr>
          <w:ilvl w:val="0"/>
          <w:numId w:val="4"/>
        </w:numPr>
        <w:spacing w:after="0" w:line="240" w:lineRule="auto"/>
        <w:jc w:val="both"/>
        <w:rPr>
          <w:rFonts w:eastAsia="Times New Roman" w:cs="Calibri"/>
          <w:sz w:val="24"/>
          <w:szCs w:val="24"/>
          <w:lang w:eastAsia="it-IT"/>
        </w:rPr>
      </w:pPr>
      <w:r w:rsidRPr="00017064">
        <w:rPr>
          <w:rFonts w:eastAsia="Times New Roman" w:cs="Calibri"/>
          <w:b/>
          <w:bCs/>
          <w:sz w:val="24"/>
          <w:szCs w:val="24"/>
          <w:lang w:eastAsia="it-IT"/>
        </w:rPr>
        <w:t xml:space="preserve">Sandro Perini, Presidente di Commissione </w:t>
      </w:r>
      <w:r w:rsidRPr="00017064">
        <w:rPr>
          <w:rFonts w:eastAsia="Times New Roman" w:cs="Calibri"/>
          <w:sz w:val="24"/>
          <w:szCs w:val="24"/>
          <w:lang w:eastAsia="it-IT"/>
        </w:rPr>
        <w:t>(Responsabile Posizione Organizzativa Osservatorio sullo Sport e Monitoraggio di Regione del Veneto)</w:t>
      </w:r>
    </w:p>
    <w:p w14:paraId="4FE23B7C" w14:textId="16217280" w:rsidR="00812611" w:rsidRPr="00017064" w:rsidRDefault="00812611" w:rsidP="00556656">
      <w:pPr>
        <w:widowControl w:val="0"/>
        <w:numPr>
          <w:ilvl w:val="0"/>
          <w:numId w:val="4"/>
        </w:numPr>
        <w:spacing w:after="0" w:line="240" w:lineRule="auto"/>
        <w:jc w:val="both"/>
        <w:rPr>
          <w:rFonts w:eastAsia="Times New Roman" w:cs="Calibri"/>
          <w:sz w:val="24"/>
          <w:szCs w:val="24"/>
          <w:lang w:eastAsia="it-IT"/>
        </w:rPr>
      </w:pPr>
      <w:r w:rsidRPr="00017064">
        <w:rPr>
          <w:rFonts w:eastAsia="Times New Roman" w:cs="Calibri"/>
          <w:b/>
          <w:bCs/>
          <w:sz w:val="24"/>
          <w:szCs w:val="24"/>
          <w:lang w:eastAsia="it-IT"/>
        </w:rPr>
        <w:t>Federico Zaghis</w:t>
      </w:r>
      <w:r w:rsidRPr="00017064">
        <w:rPr>
          <w:rFonts w:eastAsia="Times New Roman" w:cs="Calibri"/>
          <w:sz w:val="24"/>
          <w:szCs w:val="24"/>
          <w:lang w:eastAsia="it-IT"/>
        </w:rPr>
        <w:t xml:space="preserve"> (Docente ed espero di fumetti)</w:t>
      </w:r>
    </w:p>
    <w:p w14:paraId="1C3251AC" w14:textId="431D45DD" w:rsidR="00812611" w:rsidRPr="00017064" w:rsidRDefault="00812611" w:rsidP="00556656">
      <w:pPr>
        <w:widowControl w:val="0"/>
        <w:numPr>
          <w:ilvl w:val="0"/>
          <w:numId w:val="4"/>
        </w:numPr>
        <w:spacing w:after="0" w:line="240" w:lineRule="auto"/>
        <w:jc w:val="both"/>
        <w:rPr>
          <w:rFonts w:eastAsia="Times New Roman" w:cs="Calibri"/>
          <w:sz w:val="24"/>
          <w:szCs w:val="24"/>
          <w:lang w:eastAsia="it-IT"/>
        </w:rPr>
      </w:pPr>
      <w:r w:rsidRPr="00017064">
        <w:rPr>
          <w:rFonts w:eastAsia="Times New Roman" w:cs="Calibri"/>
          <w:b/>
          <w:bCs/>
          <w:sz w:val="24"/>
          <w:szCs w:val="24"/>
          <w:lang w:eastAsia="it-IT"/>
        </w:rPr>
        <w:t>Giogio Espen</w:t>
      </w:r>
      <w:r w:rsidRPr="00017064">
        <w:rPr>
          <w:rFonts w:eastAsia="Times New Roman" w:cs="Calibri"/>
          <w:sz w:val="24"/>
          <w:szCs w:val="24"/>
          <w:lang w:eastAsia="it-IT"/>
        </w:rPr>
        <w:t xml:space="preserve"> (UNPLI)</w:t>
      </w:r>
    </w:p>
    <w:p w14:paraId="084007A2" w14:textId="35F1F3F5" w:rsidR="00812611" w:rsidRPr="00017064" w:rsidRDefault="00812611" w:rsidP="00556656">
      <w:pPr>
        <w:widowControl w:val="0"/>
        <w:numPr>
          <w:ilvl w:val="0"/>
          <w:numId w:val="4"/>
        </w:numPr>
        <w:spacing w:after="0" w:line="240" w:lineRule="auto"/>
        <w:jc w:val="both"/>
        <w:rPr>
          <w:rFonts w:eastAsia="Times New Roman" w:cs="Calibri"/>
          <w:sz w:val="24"/>
          <w:szCs w:val="24"/>
          <w:lang w:eastAsia="it-IT"/>
        </w:rPr>
      </w:pPr>
      <w:r w:rsidRPr="00017064">
        <w:rPr>
          <w:rFonts w:eastAsia="Times New Roman" w:cs="Calibri"/>
          <w:b/>
          <w:bCs/>
          <w:sz w:val="24"/>
          <w:szCs w:val="24"/>
          <w:lang w:eastAsia="it-IT"/>
        </w:rPr>
        <w:t>Laura Bronzato</w:t>
      </w:r>
      <w:r w:rsidRPr="00017064">
        <w:rPr>
          <w:rFonts w:eastAsia="Times New Roman" w:cs="Calibri"/>
          <w:sz w:val="24"/>
          <w:szCs w:val="24"/>
          <w:lang w:eastAsia="it-IT"/>
        </w:rPr>
        <w:t xml:space="preserve"> (UNPLI)</w:t>
      </w:r>
    </w:p>
    <w:p w14:paraId="1E28C437" w14:textId="2EB2518A" w:rsidR="00812611" w:rsidRPr="00017064" w:rsidRDefault="00812611" w:rsidP="00556656">
      <w:pPr>
        <w:widowControl w:val="0"/>
        <w:numPr>
          <w:ilvl w:val="0"/>
          <w:numId w:val="4"/>
        </w:numPr>
        <w:spacing w:after="0" w:line="240" w:lineRule="auto"/>
        <w:jc w:val="both"/>
        <w:rPr>
          <w:rFonts w:eastAsia="Times New Roman" w:cs="Calibri"/>
          <w:sz w:val="24"/>
          <w:szCs w:val="24"/>
          <w:lang w:eastAsia="it-IT"/>
        </w:rPr>
      </w:pPr>
      <w:r w:rsidRPr="00017064">
        <w:rPr>
          <w:rFonts w:eastAsia="Times New Roman" w:cs="Calibri"/>
          <w:b/>
          <w:bCs/>
          <w:sz w:val="24"/>
          <w:szCs w:val="24"/>
          <w:lang w:eastAsia="it-IT"/>
        </w:rPr>
        <w:t>Emanuele Apostolidis</w:t>
      </w:r>
      <w:r w:rsidRPr="00017064">
        <w:rPr>
          <w:rFonts w:eastAsia="Times New Roman" w:cs="Calibri"/>
          <w:sz w:val="24"/>
          <w:szCs w:val="24"/>
          <w:lang w:eastAsia="it-IT"/>
        </w:rPr>
        <w:t xml:space="preserve"> (Docente di Grafica ed esperto di fumetti)</w:t>
      </w:r>
    </w:p>
    <w:p w14:paraId="09EEF9FF" w14:textId="14FC0BE1" w:rsidR="00812611" w:rsidRPr="00017064" w:rsidRDefault="00812611" w:rsidP="00556656">
      <w:pPr>
        <w:widowControl w:val="0"/>
        <w:numPr>
          <w:ilvl w:val="0"/>
          <w:numId w:val="4"/>
        </w:numPr>
        <w:spacing w:after="0" w:line="240" w:lineRule="auto"/>
        <w:jc w:val="both"/>
        <w:rPr>
          <w:rFonts w:eastAsia="Times New Roman" w:cs="Calibri"/>
          <w:sz w:val="24"/>
          <w:szCs w:val="24"/>
          <w:lang w:eastAsia="it-IT"/>
        </w:rPr>
      </w:pPr>
      <w:r w:rsidRPr="00017064">
        <w:rPr>
          <w:rFonts w:eastAsia="Times New Roman" w:cs="Calibri"/>
          <w:b/>
          <w:bCs/>
          <w:sz w:val="24"/>
          <w:szCs w:val="24"/>
          <w:lang w:eastAsia="it-IT"/>
        </w:rPr>
        <w:t>Guido Di Guida</w:t>
      </w:r>
      <w:r w:rsidRPr="00017064">
        <w:rPr>
          <w:rFonts w:eastAsia="Times New Roman" w:cs="Calibri"/>
          <w:sz w:val="24"/>
          <w:szCs w:val="24"/>
          <w:lang w:eastAsia="it-IT"/>
        </w:rPr>
        <w:t xml:space="preserve"> (CONI)</w:t>
      </w:r>
    </w:p>
    <w:p w14:paraId="246060ED" w14:textId="68183BB1" w:rsidR="00812611" w:rsidRPr="00017064" w:rsidRDefault="00812611" w:rsidP="00556656">
      <w:pPr>
        <w:widowControl w:val="0"/>
        <w:numPr>
          <w:ilvl w:val="0"/>
          <w:numId w:val="4"/>
        </w:numPr>
        <w:spacing w:after="0" w:line="240" w:lineRule="auto"/>
        <w:jc w:val="both"/>
        <w:rPr>
          <w:rFonts w:eastAsia="Times New Roman" w:cs="Calibri"/>
          <w:sz w:val="24"/>
          <w:szCs w:val="24"/>
          <w:lang w:eastAsia="it-IT"/>
        </w:rPr>
      </w:pPr>
      <w:r w:rsidRPr="00017064">
        <w:rPr>
          <w:rFonts w:eastAsia="Times New Roman" w:cs="Calibri"/>
          <w:b/>
          <w:bCs/>
          <w:sz w:val="24"/>
          <w:szCs w:val="24"/>
          <w:lang w:eastAsia="it-IT"/>
        </w:rPr>
        <w:t>Nicolò Toscano</w:t>
      </w:r>
      <w:r w:rsidRPr="00017064">
        <w:rPr>
          <w:rFonts w:eastAsia="Times New Roman" w:cs="Calibri"/>
          <w:sz w:val="24"/>
          <w:szCs w:val="24"/>
          <w:lang w:eastAsia="it-IT"/>
        </w:rPr>
        <w:t xml:space="preserve"> (CIP)</w:t>
      </w:r>
    </w:p>
    <w:p w14:paraId="04B6DC42" w14:textId="2E9D42B8" w:rsidR="00812611" w:rsidRPr="00017064" w:rsidRDefault="00812611" w:rsidP="00556656">
      <w:pPr>
        <w:widowControl w:val="0"/>
        <w:numPr>
          <w:ilvl w:val="0"/>
          <w:numId w:val="4"/>
        </w:numPr>
        <w:spacing w:after="0" w:line="240" w:lineRule="auto"/>
        <w:jc w:val="both"/>
        <w:rPr>
          <w:rFonts w:eastAsia="Times New Roman" w:cs="Calibri"/>
          <w:sz w:val="24"/>
          <w:szCs w:val="24"/>
          <w:lang w:eastAsia="it-IT"/>
        </w:rPr>
      </w:pPr>
      <w:r w:rsidRPr="00017064">
        <w:rPr>
          <w:rFonts w:eastAsia="Times New Roman" w:cs="Calibri"/>
          <w:b/>
          <w:bCs/>
          <w:sz w:val="24"/>
          <w:szCs w:val="24"/>
          <w:lang w:eastAsia="it-IT"/>
        </w:rPr>
        <w:t>Fabio Vettorello</w:t>
      </w:r>
      <w:r w:rsidRPr="00017064">
        <w:rPr>
          <w:rFonts w:eastAsia="Times New Roman" w:cs="Calibri"/>
          <w:sz w:val="24"/>
          <w:szCs w:val="24"/>
          <w:lang w:eastAsia="it-IT"/>
        </w:rPr>
        <w:t xml:space="preserve"> (MIUR – USR Veneto)</w:t>
      </w:r>
    </w:p>
    <w:p w14:paraId="6E5D1C57" w14:textId="77777777" w:rsidR="004939B3" w:rsidRPr="00017064" w:rsidRDefault="004939B3" w:rsidP="00556656">
      <w:pPr>
        <w:widowControl w:val="0"/>
        <w:spacing w:after="0" w:line="240" w:lineRule="auto"/>
        <w:jc w:val="both"/>
        <w:rPr>
          <w:rFonts w:cs="Calibri"/>
          <w:color w:val="000000"/>
          <w:sz w:val="24"/>
          <w:szCs w:val="24"/>
        </w:rPr>
      </w:pPr>
    </w:p>
    <w:p w14:paraId="051536C9" w14:textId="0837FF2C" w:rsidR="004939B3" w:rsidRPr="00017064" w:rsidRDefault="00E55EB9" w:rsidP="00556656">
      <w:pPr>
        <w:widowControl w:val="0"/>
        <w:pBdr>
          <w:top w:val="none" w:sz="0" w:space="0" w:color="000000"/>
          <w:left w:val="none" w:sz="0" w:space="0" w:color="000000"/>
          <w:bottom w:val="none" w:sz="0" w:space="0" w:color="000000"/>
          <w:right w:val="none" w:sz="0" w:space="0" w:color="000000"/>
        </w:pBdr>
        <w:spacing w:after="0" w:line="240" w:lineRule="auto"/>
        <w:contextualSpacing/>
        <w:jc w:val="both"/>
        <w:rPr>
          <w:rFonts w:cs="Calibri"/>
          <w:sz w:val="24"/>
          <w:szCs w:val="24"/>
        </w:rPr>
      </w:pPr>
      <w:r w:rsidRPr="00017064">
        <w:rPr>
          <w:rFonts w:cs="Calibri"/>
          <w:color w:val="000000"/>
          <w:sz w:val="24"/>
          <w:szCs w:val="24"/>
        </w:rPr>
        <w:t xml:space="preserve">Al termine delle valutazioni, la giuria ha deciso di assegnare il primo premio </w:t>
      </w:r>
      <w:r w:rsidR="00623292" w:rsidRPr="00017064">
        <w:rPr>
          <w:rFonts w:cs="Calibri"/>
          <w:color w:val="000000"/>
          <w:sz w:val="24"/>
          <w:szCs w:val="24"/>
        </w:rPr>
        <w:t xml:space="preserve">(€ 1.000 cad.) </w:t>
      </w:r>
      <w:r w:rsidRPr="00017064">
        <w:rPr>
          <w:rFonts w:cs="Calibri"/>
          <w:color w:val="000000"/>
          <w:sz w:val="24"/>
          <w:szCs w:val="24"/>
        </w:rPr>
        <w:lastRenderedPageBreak/>
        <w:t>rispettivamente a:</w:t>
      </w:r>
    </w:p>
    <w:p w14:paraId="19E37631" w14:textId="77777777" w:rsidR="004939B3" w:rsidRPr="00017064" w:rsidRDefault="00E55EB9" w:rsidP="00556656">
      <w:pPr>
        <w:widowControl w:val="0"/>
        <w:pBdr>
          <w:top w:val="none" w:sz="0" w:space="0" w:color="000000"/>
          <w:left w:val="none" w:sz="0" w:space="0" w:color="000000"/>
          <w:bottom w:val="none" w:sz="0" w:space="0" w:color="000000"/>
          <w:right w:val="none" w:sz="0" w:space="0" w:color="000000"/>
        </w:pBdr>
        <w:spacing w:after="0" w:line="240" w:lineRule="auto"/>
        <w:contextualSpacing/>
        <w:jc w:val="both"/>
        <w:rPr>
          <w:rFonts w:cs="Calibri"/>
          <w:sz w:val="24"/>
          <w:szCs w:val="24"/>
        </w:rPr>
      </w:pPr>
      <w:r w:rsidRPr="00017064">
        <w:rPr>
          <w:rFonts w:cs="Calibri"/>
          <w:b/>
          <w:bCs/>
          <w:i/>
          <w:iCs/>
          <w:color w:val="000000"/>
          <w:sz w:val="24"/>
          <w:szCs w:val="24"/>
          <w:u w:val="single"/>
        </w:rPr>
        <w:t>Categoria Scuole secondarie di primo grado</w:t>
      </w:r>
      <w:r w:rsidRPr="00017064">
        <w:rPr>
          <w:rFonts w:cs="Calibri"/>
          <w:b/>
          <w:bCs/>
          <w:i/>
          <w:iCs/>
          <w:color w:val="000000"/>
          <w:sz w:val="24"/>
          <w:szCs w:val="24"/>
        </w:rPr>
        <w:t>:</w:t>
      </w:r>
    </w:p>
    <w:p w14:paraId="4FA7819A" w14:textId="10784C37" w:rsidR="00812611" w:rsidRPr="00017064" w:rsidRDefault="00812611" w:rsidP="00556656">
      <w:pPr>
        <w:pStyle w:val="Paragrafoelenco"/>
        <w:widowControl w:val="0"/>
        <w:suppressAutoHyphens/>
        <w:spacing w:after="0" w:line="240" w:lineRule="auto"/>
        <w:ind w:left="0"/>
        <w:jc w:val="both"/>
        <w:rPr>
          <w:rFonts w:cs="Calibri"/>
          <w:color w:val="000000"/>
          <w:sz w:val="24"/>
          <w:szCs w:val="24"/>
        </w:rPr>
      </w:pPr>
      <w:r w:rsidRPr="00017064">
        <w:rPr>
          <w:rFonts w:cs="Calibri"/>
          <w:b/>
          <w:color w:val="000000"/>
          <w:sz w:val="24"/>
          <w:szCs w:val="24"/>
        </w:rPr>
        <w:t xml:space="preserve">SCUOLA SECONDARIA DI 1° GRADO “G.B. TIEPOLO” di MASSANZAGO (PD) </w:t>
      </w:r>
      <w:r w:rsidR="00241989" w:rsidRPr="00017064">
        <w:rPr>
          <w:rFonts w:cs="Calibri"/>
          <w:bCs/>
          <w:color w:val="000000"/>
          <w:sz w:val="24"/>
          <w:szCs w:val="24"/>
        </w:rPr>
        <w:t>con il</w:t>
      </w:r>
      <w:r w:rsidR="00241989" w:rsidRPr="00017064">
        <w:rPr>
          <w:rFonts w:cs="Calibri"/>
          <w:b/>
          <w:color w:val="000000"/>
          <w:sz w:val="24"/>
          <w:szCs w:val="24"/>
        </w:rPr>
        <w:t xml:space="preserve"> </w:t>
      </w:r>
      <w:r w:rsidRPr="00017064">
        <w:rPr>
          <w:rFonts w:cs="Calibri"/>
          <w:bCs/>
          <w:color w:val="000000"/>
          <w:sz w:val="24"/>
          <w:szCs w:val="24"/>
        </w:rPr>
        <w:t xml:space="preserve">Fumetto dal titolo </w:t>
      </w:r>
      <w:r w:rsidRPr="00017064">
        <w:rPr>
          <w:rFonts w:cs="Calibri"/>
          <w:b/>
          <w:color w:val="000000"/>
          <w:sz w:val="24"/>
          <w:szCs w:val="24"/>
        </w:rPr>
        <w:t xml:space="preserve">“SPORT ANCHE FUORI DAL CAMPO” </w:t>
      </w:r>
    </w:p>
    <w:p w14:paraId="06636506" w14:textId="51869F2D" w:rsidR="00812611" w:rsidRPr="00017064" w:rsidRDefault="00812611" w:rsidP="00556656">
      <w:pPr>
        <w:pStyle w:val="Paragrafoelenco"/>
        <w:widowControl w:val="0"/>
        <w:suppressAutoHyphens/>
        <w:spacing w:after="0" w:line="240" w:lineRule="auto"/>
        <w:ind w:left="0"/>
        <w:jc w:val="both"/>
        <w:rPr>
          <w:rFonts w:cs="Calibri"/>
          <w:sz w:val="24"/>
          <w:szCs w:val="24"/>
        </w:rPr>
      </w:pPr>
      <w:r w:rsidRPr="00017064">
        <w:rPr>
          <w:rFonts w:cs="Calibri"/>
          <w:b/>
          <w:bCs/>
          <w:sz w:val="24"/>
          <w:szCs w:val="24"/>
        </w:rPr>
        <w:t>Motivazione</w:t>
      </w:r>
      <w:r w:rsidRPr="00017064">
        <w:rPr>
          <w:rFonts w:cs="Calibri"/>
          <w:sz w:val="24"/>
          <w:szCs w:val="24"/>
        </w:rPr>
        <w:t xml:space="preserve">: </w:t>
      </w:r>
      <w:r w:rsidRPr="00017064">
        <w:rPr>
          <w:rFonts w:cs="Calibri"/>
          <w:i/>
          <w:iCs/>
          <w:sz w:val="24"/>
          <w:szCs w:val="24"/>
        </w:rPr>
        <w:t>Per l’alto livello artistico usato nella rappresentazione e nell’utilizzo del linguaggio del fumetto, per l’ottima gestione delle tavole grafiche e l’efficace caratterizzazione dei personaggi, e per un’idea narrativa funzionale al messaggio contenuto nella storia.</w:t>
      </w:r>
    </w:p>
    <w:p w14:paraId="3A1E1348" w14:textId="77777777" w:rsidR="004939B3" w:rsidRPr="00017064" w:rsidRDefault="004939B3" w:rsidP="00556656">
      <w:pPr>
        <w:widowControl w:val="0"/>
        <w:pBdr>
          <w:top w:val="none" w:sz="0" w:space="0" w:color="000000"/>
          <w:left w:val="none" w:sz="0" w:space="0" w:color="000000"/>
          <w:bottom w:val="none" w:sz="0" w:space="0" w:color="000000"/>
          <w:right w:val="none" w:sz="0" w:space="0" w:color="000000"/>
        </w:pBdr>
        <w:spacing w:after="0" w:line="240" w:lineRule="auto"/>
        <w:contextualSpacing/>
        <w:jc w:val="both"/>
        <w:rPr>
          <w:rFonts w:cs="Calibri"/>
          <w:color w:val="000000"/>
          <w:sz w:val="24"/>
          <w:szCs w:val="24"/>
        </w:rPr>
      </w:pPr>
    </w:p>
    <w:p w14:paraId="2ED6757E" w14:textId="77777777" w:rsidR="004939B3" w:rsidRPr="00017064" w:rsidRDefault="00E55EB9" w:rsidP="00556656">
      <w:pPr>
        <w:widowControl w:val="0"/>
        <w:pBdr>
          <w:top w:val="none" w:sz="0" w:space="0" w:color="000000"/>
          <w:left w:val="none" w:sz="0" w:space="0" w:color="000000"/>
          <w:bottom w:val="none" w:sz="0" w:space="0" w:color="000000"/>
          <w:right w:val="none" w:sz="0" w:space="0" w:color="000000"/>
        </w:pBdr>
        <w:spacing w:after="0" w:line="240" w:lineRule="auto"/>
        <w:contextualSpacing/>
        <w:jc w:val="both"/>
        <w:rPr>
          <w:rFonts w:cs="Calibri"/>
          <w:sz w:val="24"/>
          <w:szCs w:val="24"/>
        </w:rPr>
      </w:pPr>
      <w:r w:rsidRPr="00017064">
        <w:rPr>
          <w:rFonts w:cs="Calibri"/>
          <w:b/>
          <w:bCs/>
          <w:i/>
          <w:iCs/>
          <w:color w:val="000000"/>
          <w:sz w:val="24"/>
          <w:szCs w:val="24"/>
          <w:u w:val="single"/>
        </w:rPr>
        <w:t>Categoria Scuole secondarie di secondo grado, Istituti Professionali di Stato e Organismi di Formazione Accreditati</w:t>
      </w:r>
      <w:r w:rsidRPr="00017064">
        <w:rPr>
          <w:rFonts w:cs="Calibri"/>
          <w:b/>
          <w:bCs/>
          <w:i/>
          <w:iCs/>
          <w:color w:val="000000"/>
          <w:sz w:val="24"/>
          <w:szCs w:val="24"/>
        </w:rPr>
        <w:t>:</w:t>
      </w:r>
    </w:p>
    <w:p w14:paraId="6422C676" w14:textId="77777777" w:rsidR="00812611" w:rsidRPr="00017064" w:rsidRDefault="00812611" w:rsidP="00556656">
      <w:pPr>
        <w:pStyle w:val="Paragrafoelenco"/>
        <w:widowControl w:val="0"/>
        <w:suppressAutoHyphens/>
        <w:spacing w:after="0" w:line="240" w:lineRule="auto"/>
        <w:ind w:left="0"/>
        <w:jc w:val="both"/>
        <w:rPr>
          <w:rFonts w:cs="Calibri"/>
          <w:b/>
          <w:color w:val="000000"/>
          <w:sz w:val="24"/>
          <w:szCs w:val="24"/>
        </w:rPr>
      </w:pPr>
      <w:r w:rsidRPr="00017064">
        <w:rPr>
          <w:rFonts w:cs="Calibri"/>
          <w:b/>
          <w:color w:val="000000"/>
          <w:sz w:val="24"/>
          <w:szCs w:val="24"/>
        </w:rPr>
        <w:t xml:space="preserve">IIS “EINAUDI-SCARPA” di MONTEBELLUNA (TV) – </w:t>
      </w:r>
      <w:r w:rsidRPr="00017064">
        <w:rPr>
          <w:rFonts w:cs="Calibri"/>
          <w:bCs/>
          <w:color w:val="000000"/>
          <w:sz w:val="24"/>
          <w:szCs w:val="24"/>
        </w:rPr>
        <w:t>Fumetto dal titolo</w:t>
      </w:r>
      <w:r w:rsidRPr="00017064">
        <w:rPr>
          <w:rFonts w:cs="Calibri"/>
          <w:b/>
          <w:color w:val="000000"/>
          <w:sz w:val="24"/>
          <w:szCs w:val="24"/>
        </w:rPr>
        <w:t xml:space="preserve"> “IL CORAGGIO DI RIALZARSI” </w:t>
      </w:r>
    </w:p>
    <w:p w14:paraId="02FEEE86" w14:textId="0F94A3EF" w:rsidR="00812611" w:rsidRPr="00017064" w:rsidRDefault="00812611" w:rsidP="00556656">
      <w:pPr>
        <w:pStyle w:val="Paragrafoelenco"/>
        <w:widowControl w:val="0"/>
        <w:suppressAutoHyphens/>
        <w:spacing w:after="0" w:line="240" w:lineRule="auto"/>
        <w:ind w:left="0"/>
        <w:jc w:val="both"/>
        <w:rPr>
          <w:rFonts w:cs="Calibri"/>
          <w:i/>
          <w:iCs/>
          <w:sz w:val="24"/>
          <w:szCs w:val="24"/>
        </w:rPr>
      </w:pPr>
      <w:r w:rsidRPr="00017064">
        <w:rPr>
          <w:rFonts w:cs="Calibri"/>
          <w:b/>
          <w:bCs/>
          <w:sz w:val="24"/>
          <w:szCs w:val="24"/>
        </w:rPr>
        <w:t>Motivazione</w:t>
      </w:r>
      <w:r w:rsidRPr="00017064">
        <w:rPr>
          <w:rFonts w:cs="Calibri"/>
          <w:sz w:val="24"/>
          <w:szCs w:val="24"/>
        </w:rPr>
        <w:t xml:space="preserve">: </w:t>
      </w:r>
      <w:r w:rsidRPr="00017064">
        <w:rPr>
          <w:rFonts w:cs="Calibri"/>
          <w:i/>
          <w:iCs/>
          <w:sz w:val="24"/>
          <w:szCs w:val="24"/>
        </w:rPr>
        <w:t>Per il sapiente utilizzo del linguaggio del fumetto, con uno stile maturo e una capacità di gestione delle inquadrature mai banale ed efficace; e per una storia dal contenuto estremamente coerente con i valori della Carta Etica dello Sport.</w:t>
      </w:r>
    </w:p>
    <w:p w14:paraId="0911473A" w14:textId="789DE6B1" w:rsidR="00812611" w:rsidRPr="00017064" w:rsidRDefault="00812611" w:rsidP="00556656">
      <w:pPr>
        <w:pStyle w:val="Paragrafoelenco"/>
        <w:widowControl w:val="0"/>
        <w:suppressAutoHyphens/>
        <w:spacing w:after="0" w:line="240" w:lineRule="auto"/>
        <w:ind w:left="0"/>
        <w:jc w:val="both"/>
        <w:rPr>
          <w:rFonts w:cs="Calibri"/>
          <w:sz w:val="24"/>
          <w:szCs w:val="24"/>
        </w:rPr>
      </w:pPr>
    </w:p>
    <w:p w14:paraId="5CA81DF1" w14:textId="51810718" w:rsidR="00623292" w:rsidRPr="00017064" w:rsidRDefault="00623292" w:rsidP="00556656">
      <w:pPr>
        <w:pStyle w:val="Paragrafoelenco"/>
        <w:widowControl w:val="0"/>
        <w:suppressAutoHyphens/>
        <w:spacing w:after="0" w:line="240" w:lineRule="auto"/>
        <w:ind w:left="0"/>
        <w:jc w:val="both"/>
        <w:rPr>
          <w:rFonts w:cs="Calibri"/>
          <w:b/>
          <w:bCs/>
          <w:i/>
          <w:iCs/>
          <w:color w:val="000000"/>
          <w:sz w:val="24"/>
          <w:szCs w:val="24"/>
          <w:u w:val="single"/>
        </w:rPr>
      </w:pPr>
      <w:r w:rsidRPr="00017064">
        <w:rPr>
          <w:rFonts w:cs="Calibri"/>
          <w:b/>
          <w:bCs/>
          <w:i/>
          <w:iCs/>
          <w:color w:val="000000"/>
          <w:sz w:val="24"/>
          <w:szCs w:val="24"/>
          <w:u w:val="single"/>
        </w:rPr>
        <w:t>Categoria Associazioni Sportive venete affiliate a Federazioni sportive nazionali, Discipline sportive associate ed Enti di promozione sportiva del CONI e del CIP</w:t>
      </w:r>
    </w:p>
    <w:p w14:paraId="5DF3A0EB" w14:textId="77777777" w:rsidR="00623292" w:rsidRPr="00017064" w:rsidRDefault="00623292" w:rsidP="00556656">
      <w:pPr>
        <w:widowControl w:val="0"/>
        <w:spacing w:after="0" w:line="240" w:lineRule="auto"/>
        <w:contextualSpacing/>
        <w:jc w:val="both"/>
        <w:rPr>
          <w:rFonts w:cs="Calibri"/>
          <w:b/>
          <w:bCs/>
          <w:sz w:val="24"/>
          <w:szCs w:val="24"/>
        </w:rPr>
      </w:pPr>
      <w:r w:rsidRPr="00017064">
        <w:rPr>
          <w:rFonts w:cs="Calibri"/>
          <w:b/>
          <w:bCs/>
          <w:sz w:val="24"/>
          <w:szCs w:val="24"/>
        </w:rPr>
        <w:t xml:space="preserve">ASD RIVIERA SCHERMA di Mestre (VE) - </w:t>
      </w:r>
      <w:r w:rsidRPr="00017064">
        <w:rPr>
          <w:rFonts w:cs="Calibri"/>
          <w:bCs/>
          <w:color w:val="000000"/>
          <w:sz w:val="24"/>
          <w:szCs w:val="24"/>
        </w:rPr>
        <w:t>Fumetto dal titolo</w:t>
      </w:r>
      <w:r w:rsidRPr="00017064">
        <w:rPr>
          <w:rFonts w:cs="Calibri"/>
          <w:b/>
          <w:bCs/>
          <w:sz w:val="24"/>
          <w:szCs w:val="24"/>
        </w:rPr>
        <w:t xml:space="preserve"> “D'Artagnan (ovvero l'importanza di essere onesto)”</w:t>
      </w:r>
    </w:p>
    <w:p w14:paraId="42B31FBA" w14:textId="2D4D489D" w:rsidR="00623292" w:rsidRPr="00017064" w:rsidRDefault="00623292" w:rsidP="00556656">
      <w:pPr>
        <w:widowControl w:val="0"/>
        <w:spacing w:after="0" w:line="240" w:lineRule="auto"/>
        <w:contextualSpacing/>
        <w:jc w:val="both"/>
        <w:rPr>
          <w:rFonts w:cs="Calibri"/>
          <w:sz w:val="24"/>
          <w:szCs w:val="24"/>
        </w:rPr>
      </w:pPr>
      <w:r w:rsidRPr="00017064">
        <w:rPr>
          <w:rFonts w:cs="Calibri"/>
          <w:b/>
          <w:bCs/>
          <w:sz w:val="24"/>
          <w:szCs w:val="24"/>
        </w:rPr>
        <w:t>Motivazione</w:t>
      </w:r>
      <w:r w:rsidRPr="00017064">
        <w:rPr>
          <w:rFonts w:cs="Calibri"/>
          <w:sz w:val="24"/>
          <w:szCs w:val="24"/>
        </w:rPr>
        <w:t xml:space="preserve">: </w:t>
      </w:r>
      <w:r w:rsidRPr="00017064">
        <w:rPr>
          <w:rFonts w:cs="Calibri"/>
          <w:i/>
          <w:iCs/>
          <w:sz w:val="24"/>
          <w:szCs w:val="24"/>
        </w:rPr>
        <w:t>Per il lodevole utilizzo del linguaggio del fumetto, l’apprezzabile e moderno stile grafico e la profondità del messaggio aderente ai valori promossi nella Carta Etica dello Sport.</w:t>
      </w:r>
    </w:p>
    <w:p w14:paraId="0F363B79" w14:textId="46084E3C" w:rsidR="004939B3" w:rsidRPr="00017064" w:rsidRDefault="004939B3" w:rsidP="00556656">
      <w:pPr>
        <w:widowControl w:val="0"/>
        <w:pBdr>
          <w:top w:val="none" w:sz="0" w:space="0" w:color="000000"/>
          <w:left w:val="none" w:sz="0" w:space="0" w:color="000000"/>
          <w:bottom w:val="none" w:sz="0" w:space="0" w:color="000000"/>
          <w:right w:val="none" w:sz="0" w:space="0" w:color="000000"/>
        </w:pBdr>
        <w:spacing w:after="0" w:line="240" w:lineRule="auto"/>
        <w:jc w:val="both"/>
        <w:rPr>
          <w:rFonts w:cs="Calibri"/>
          <w:iCs/>
          <w:color w:val="000000"/>
          <w:sz w:val="24"/>
          <w:szCs w:val="24"/>
        </w:rPr>
      </w:pPr>
    </w:p>
    <w:p w14:paraId="60F2E9B3" w14:textId="27040318" w:rsidR="00241989" w:rsidRPr="00017064" w:rsidRDefault="00241989" w:rsidP="00556656">
      <w:pPr>
        <w:pStyle w:val="Paragrafoelenco"/>
        <w:widowControl w:val="0"/>
        <w:suppressAutoHyphens/>
        <w:spacing w:after="0" w:line="240" w:lineRule="auto"/>
        <w:ind w:left="0"/>
        <w:jc w:val="both"/>
        <w:rPr>
          <w:rFonts w:eastAsia="SimSun" w:cs="Calibri"/>
          <w:color w:val="000000"/>
          <w:sz w:val="24"/>
          <w:szCs w:val="24"/>
        </w:rPr>
      </w:pPr>
      <w:r w:rsidRPr="00017064">
        <w:rPr>
          <w:rFonts w:eastAsia="SimSun" w:cs="Calibri"/>
          <w:color w:val="000000"/>
          <w:sz w:val="24"/>
          <w:szCs w:val="24"/>
        </w:rPr>
        <w:t xml:space="preserve">La Commissione valutatrice del Concorso “Realizza il logo della Carta Etica dello Sport” ha visto come giudici: </w:t>
      </w:r>
    </w:p>
    <w:p w14:paraId="58ECF6DA" w14:textId="0D5D9D85" w:rsidR="00241989" w:rsidRPr="00017064" w:rsidRDefault="00241989" w:rsidP="00556656">
      <w:pPr>
        <w:widowControl w:val="0"/>
        <w:numPr>
          <w:ilvl w:val="0"/>
          <w:numId w:val="3"/>
        </w:numPr>
        <w:spacing w:after="0" w:line="240" w:lineRule="auto"/>
        <w:jc w:val="both"/>
        <w:rPr>
          <w:rFonts w:eastAsia="Times New Roman" w:cs="Calibri"/>
          <w:b/>
          <w:bCs/>
          <w:color w:val="000000"/>
          <w:sz w:val="24"/>
          <w:szCs w:val="24"/>
          <w:lang w:eastAsia="it-IT"/>
        </w:rPr>
      </w:pPr>
      <w:r w:rsidRPr="00017064">
        <w:rPr>
          <w:rFonts w:cs="Calibri"/>
          <w:b/>
          <w:bCs/>
          <w:color w:val="000000"/>
          <w:sz w:val="24"/>
          <w:szCs w:val="24"/>
        </w:rPr>
        <w:t>Valentina Gala</w:t>
      </w:r>
      <w:r w:rsidR="00280C1D" w:rsidRPr="00017064">
        <w:rPr>
          <w:rFonts w:cs="Calibri"/>
          <w:b/>
          <w:bCs/>
          <w:color w:val="000000"/>
          <w:sz w:val="24"/>
          <w:szCs w:val="24"/>
        </w:rPr>
        <w:t>n</w:t>
      </w:r>
      <w:r w:rsidRPr="00017064">
        <w:rPr>
          <w:rFonts w:cs="Calibri"/>
          <w:b/>
          <w:bCs/>
          <w:color w:val="000000"/>
          <w:sz w:val="24"/>
          <w:szCs w:val="24"/>
        </w:rPr>
        <w:t xml:space="preserve">, </w:t>
      </w:r>
      <w:r w:rsidRPr="00017064">
        <w:rPr>
          <w:rFonts w:eastAsia="Times New Roman" w:cs="Calibri"/>
          <w:b/>
          <w:bCs/>
          <w:color w:val="000000"/>
          <w:sz w:val="24"/>
          <w:szCs w:val="24"/>
          <w:lang w:eastAsia="it-IT"/>
        </w:rPr>
        <w:t>Presidente di Commissione</w:t>
      </w:r>
      <w:r w:rsidRPr="00017064">
        <w:rPr>
          <w:rFonts w:eastAsia="Times New Roman" w:cs="Calibri"/>
          <w:color w:val="000000"/>
          <w:sz w:val="24"/>
          <w:szCs w:val="24"/>
          <w:lang w:eastAsia="it-IT"/>
        </w:rPr>
        <w:t xml:space="preserve"> (Direttore Unità Organizzativa Coordinamento servizi culturali territoriali e Unità Organizzativa sport di </w:t>
      </w:r>
      <w:r w:rsidR="00280C1D" w:rsidRPr="00017064">
        <w:rPr>
          <w:rFonts w:eastAsia="Times New Roman" w:cs="Calibri"/>
          <w:color w:val="000000"/>
          <w:sz w:val="24"/>
          <w:szCs w:val="24"/>
          <w:lang w:eastAsia="it-IT"/>
        </w:rPr>
        <w:t>Regione del Veneto</w:t>
      </w:r>
      <w:r w:rsidR="00280C1D" w:rsidRPr="00017064">
        <w:rPr>
          <w:rFonts w:eastAsia="Times New Roman" w:cs="Calibri"/>
          <w:b/>
          <w:bCs/>
          <w:color w:val="000000"/>
          <w:sz w:val="24"/>
          <w:szCs w:val="24"/>
          <w:lang w:eastAsia="it-IT"/>
        </w:rPr>
        <w:t>)</w:t>
      </w:r>
    </w:p>
    <w:p w14:paraId="49C70103" w14:textId="33AE35F9" w:rsidR="00241989" w:rsidRPr="00017064" w:rsidRDefault="00280C1D" w:rsidP="00556656">
      <w:pPr>
        <w:widowControl w:val="0"/>
        <w:numPr>
          <w:ilvl w:val="0"/>
          <w:numId w:val="3"/>
        </w:numPr>
        <w:spacing w:after="0" w:line="240" w:lineRule="auto"/>
        <w:jc w:val="both"/>
        <w:rPr>
          <w:rFonts w:eastAsia="Times New Roman" w:cs="Calibri"/>
          <w:color w:val="000000"/>
          <w:sz w:val="24"/>
          <w:szCs w:val="24"/>
          <w:lang w:eastAsia="it-IT"/>
        </w:rPr>
      </w:pPr>
      <w:r w:rsidRPr="00017064">
        <w:rPr>
          <w:rFonts w:eastAsia="Times New Roman" w:cs="Calibri"/>
          <w:color w:val="000000"/>
          <w:sz w:val="24"/>
          <w:szCs w:val="24"/>
          <w:lang w:eastAsia="it-IT"/>
        </w:rPr>
        <w:t>Paul Spadetto (Docente di grafica)</w:t>
      </w:r>
    </w:p>
    <w:p w14:paraId="3D596CCC" w14:textId="4B2F427F" w:rsidR="00280C1D" w:rsidRPr="00017064" w:rsidRDefault="00280C1D" w:rsidP="00556656">
      <w:pPr>
        <w:widowControl w:val="0"/>
        <w:numPr>
          <w:ilvl w:val="0"/>
          <w:numId w:val="3"/>
        </w:numPr>
        <w:spacing w:after="0" w:line="240" w:lineRule="auto"/>
        <w:jc w:val="both"/>
        <w:rPr>
          <w:rFonts w:eastAsia="Times New Roman" w:cs="Calibri"/>
          <w:color w:val="000000"/>
          <w:sz w:val="24"/>
          <w:szCs w:val="24"/>
          <w:lang w:eastAsia="it-IT"/>
        </w:rPr>
      </w:pPr>
      <w:r w:rsidRPr="00017064">
        <w:rPr>
          <w:rFonts w:eastAsia="Times New Roman" w:cs="Calibri"/>
          <w:color w:val="000000"/>
          <w:sz w:val="24"/>
          <w:szCs w:val="24"/>
          <w:lang w:eastAsia="it-IT"/>
        </w:rPr>
        <w:t>Giovanni Ghisellini (UNPLI Veneto)</w:t>
      </w:r>
    </w:p>
    <w:p w14:paraId="6F16E5CA" w14:textId="0651E9B6" w:rsidR="00280C1D" w:rsidRPr="00017064" w:rsidRDefault="00280C1D" w:rsidP="00556656">
      <w:pPr>
        <w:widowControl w:val="0"/>
        <w:numPr>
          <w:ilvl w:val="0"/>
          <w:numId w:val="3"/>
        </w:numPr>
        <w:spacing w:after="0" w:line="240" w:lineRule="auto"/>
        <w:jc w:val="both"/>
        <w:rPr>
          <w:rFonts w:eastAsia="Times New Roman" w:cs="Calibri"/>
          <w:color w:val="000000"/>
          <w:sz w:val="24"/>
          <w:szCs w:val="24"/>
          <w:lang w:eastAsia="it-IT"/>
        </w:rPr>
      </w:pPr>
      <w:r w:rsidRPr="00017064">
        <w:rPr>
          <w:rFonts w:eastAsia="Times New Roman" w:cs="Calibri"/>
          <w:color w:val="000000"/>
          <w:sz w:val="24"/>
          <w:szCs w:val="24"/>
          <w:lang w:eastAsia="it-IT"/>
        </w:rPr>
        <w:t>Clara Ghirelli (UNPLI Veneto)</w:t>
      </w:r>
    </w:p>
    <w:p w14:paraId="5FF789C8" w14:textId="4BF9BCD0" w:rsidR="00241989" w:rsidRPr="00017064" w:rsidRDefault="00280C1D" w:rsidP="00556656">
      <w:pPr>
        <w:pStyle w:val="Paragrafoelenco"/>
        <w:widowControl w:val="0"/>
        <w:numPr>
          <w:ilvl w:val="0"/>
          <w:numId w:val="3"/>
        </w:numPr>
        <w:suppressAutoHyphens/>
        <w:spacing w:afterLines="200" w:after="480" w:line="240" w:lineRule="auto"/>
        <w:jc w:val="both"/>
        <w:rPr>
          <w:rFonts w:eastAsia="SimSun" w:cs="Calibri"/>
          <w:color w:val="000000"/>
          <w:sz w:val="24"/>
          <w:szCs w:val="24"/>
        </w:rPr>
      </w:pPr>
      <w:r w:rsidRPr="00017064">
        <w:rPr>
          <w:rFonts w:eastAsia="SimSun" w:cs="Calibri"/>
          <w:color w:val="000000"/>
          <w:sz w:val="24"/>
          <w:szCs w:val="24"/>
        </w:rPr>
        <w:t>Francesca Spinazzè (grafico)</w:t>
      </w:r>
    </w:p>
    <w:p w14:paraId="46CD54B3" w14:textId="4A28A62B" w:rsidR="00280C1D" w:rsidRPr="00017064" w:rsidRDefault="00280C1D" w:rsidP="00556656">
      <w:pPr>
        <w:pStyle w:val="Paragrafoelenco"/>
        <w:widowControl w:val="0"/>
        <w:numPr>
          <w:ilvl w:val="0"/>
          <w:numId w:val="3"/>
        </w:numPr>
        <w:suppressAutoHyphens/>
        <w:spacing w:afterLines="200" w:after="480" w:line="240" w:lineRule="auto"/>
        <w:jc w:val="both"/>
        <w:rPr>
          <w:rFonts w:eastAsia="SimSun" w:cs="Calibri"/>
          <w:color w:val="000000"/>
          <w:sz w:val="24"/>
          <w:szCs w:val="24"/>
        </w:rPr>
      </w:pPr>
      <w:r w:rsidRPr="00017064">
        <w:rPr>
          <w:rFonts w:eastAsia="SimSun" w:cs="Calibri"/>
          <w:color w:val="000000"/>
          <w:sz w:val="24"/>
          <w:szCs w:val="24"/>
        </w:rPr>
        <w:t>Massimo Breda (grafico)</w:t>
      </w:r>
    </w:p>
    <w:p w14:paraId="147BA8A3" w14:textId="7EE5ECFA" w:rsidR="00280C1D" w:rsidRPr="00017064" w:rsidRDefault="00280C1D" w:rsidP="00556656">
      <w:pPr>
        <w:pStyle w:val="Paragrafoelenco"/>
        <w:widowControl w:val="0"/>
        <w:numPr>
          <w:ilvl w:val="0"/>
          <w:numId w:val="3"/>
        </w:numPr>
        <w:suppressAutoHyphens/>
        <w:spacing w:afterLines="200" w:after="480" w:line="240" w:lineRule="auto"/>
        <w:jc w:val="both"/>
        <w:rPr>
          <w:rFonts w:eastAsia="SimSun" w:cs="Calibri"/>
          <w:color w:val="000000"/>
          <w:sz w:val="24"/>
          <w:szCs w:val="24"/>
        </w:rPr>
      </w:pPr>
      <w:r w:rsidRPr="00017064">
        <w:rPr>
          <w:rFonts w:eastAsia="SimSun" w:cs="Calibri"/>
          <w:color w:val="000000"/>
          <w:sz w:val="24"/>
          <w:szCs w:val="24"/>
        </w:rPr>
        <w:t>Rossano Galtarossa (CONI)</w:t>
      </w:r>
    </w:p>
    <w:p w14:paraId="55C135B8" w14:textId="08E9C3A5" w:rsidR="00280C1D" w:rsidRPr="00017064" w:rsidRDefault="00280C1D" w:rsidP="00556656">
      <w:pPr>
        <w:pStyle w:val="Paragrafoelenco"/>
        <w:widowControl w:val="0"/>
        <w:numPr>
          <w:ilvl w:val="0"/>
          <w:numId w:val="3"/>
        </w:numPr>
        <w:suppressAutoHyphens/>
        <w:spacing w:afterLines="200" w:after="480" w:line="240" w:lineRule="auto"/>
        <w:jc w:val="both"/>
        <w:rPr>
          <w:rFonts w:eastAsia="SimSun" w:cs="Calibri"/>
          <w:color w:val="000000"/>
          <w:sz w:val="24"/>
          <w:szCs w:val="24"/>
        </w:rPr>
      </w:pPr>
      <w:r w:rsidRPr="00017064">
        <w:rPr>
          <w:rFonts w:eastAsia="SimSun" w:cs="Calibri"/>
          <w:color w:val="000000"/>
          <w:sz w:val="24"/>
          <w:szCs w:val="24"/>
        </w:rPr>
        <w:t>Ruggero Vilnai (CIP)</w:t>
      </w:r>
    </w:p>
    <w:p w14:paraId="0B033CDA" w14:textId="41A26085" w:rsidR="00280C1D" w:rsidRPr="00017064" w:rsidRDefault="00280C1D" w:rsidP="00556656">
      <w:pPr>
        <w:pStyle w:val="Paragrafoelenco"/>
        <w:widowControl w:val="0"/>
        <w:numPr>
          <w:ilvl w:val="0"/>
          <w:numId w:val="3"/>
        </w:numPr>
        <w:suppressAutoHyphens/>
        <w:spacing w:afterLines="200" w:after="480" w:line="240" w:lineRule="auto"/>
        <w:jc w:val="both"/>
        <w:rPr>
          <w:rFonts w:eastAsia="SimSun" w:cs="Calibri"/>
          <w:color w:val="000000"/>
          <w:sz w:val="24"/>
          <w:szCs w:val="24"/>
        </w:rPr>
      </w:pPr>
      <w:r w:rsidRPr="00017064">
        <w:rPr>
          <w:rFonts w:eastAsia="SimSun" w:cs="Calibri"/>
          <w:color w:val="000000"/>
          <w:sz w:val="24"/>
          <w:szCs w:val="24"/>
        </w:rPr>
        <w:t>Monica Magnone (MIUR – USR Veneto)</w:t>
      </w:r>
    </w:p>
    <w:p w14:paraId="49144831" w14:textId="027BBAEB" w:rsidR="00241989" w:rsidRPr="00017064" w:rsidRDefault="00241989" w:rsidP="00556656">
      <w:pPr>
        <w:pStyle w:val="Paragrafoelenco"/>
        <w:widowControl w:val="0"/>
        <w:suppressAutoHyphens/>
        <w:spacing w:after="0" w:line="240" w:lineRule="auto"/>
        <w:ind w:left="0"/>
        <w:jc w:val="both"/>
        <w:rPr>
          <w:rFonts w:eastAsia="SimSun" w:cs="Calibri"/>
          <w:color w:val="000000"/>
          <w:sz w:val="24"/>
          <w:szCs w:val="24"/>
        </w:rPr>
      </w:pPr>
    </w:p>
    <w:p w14:paraId="5FBE7221" w14:textId="3269CFD3" w:rsidR="00280C1D" w:rsidRPr="00017064" w:rsidRDefault="00280C1D" w:rsidP="00556656">
      <w:pPr>
        <w:pStyle w:val="Paragrafoelenco"/>
        <w:widowControl w:val="0"/>
        <w:suppressAutoHyphens/>
        <w:spacing w:after="0" w:line="240" w:lineRule="auto"/>
        <w:ind w:left="0"/>
        <w:jc w:val="both"/>
        <w:rPr>
          <w:rFonts w:eastAsia="SimSun" w:cs="Calibri"/>
          <w:color w:val="000000"/>
          <w:sz w:val="24"/>
          <w:szCs w:val="24"/>
        </w:rPr>
      </w:pPr>
      <w:r w:rsidRPr="00017064">
        <w:rPr>
          <w:rFonts w:eastAsia="SimSun" w:cs="Calibri"/>
          <w:color w:val="000000"/>
          <w:sz w:val="24"/>
          <w:szCs w:val="24"/>
        </w:rPr>
        <w:t xml:space="preserve">Ben 5 i finalisti, tra istituti scolastici ed associazioni sportive: </w:t>
      </w:r>
    </w:p>
    <w:p w14:paraId="5F70F07D" w14:textId="03FB9CD5" w:rsidR="00280C1D" w:rsidRPr="00017064" w:rsidRDefault="00280C1D" w:rsidP="00556656">
      <w:pPr>
        <w:widowControl w:val="0"/>
        <w:numPr>
          <w:ilvl w:val="0"/>
          <w:numId w:val="5"/>
        </w:numPr>
        <w:spacing w:after="0" w:line="240" w:lineRule="auto"/>
        <w:contextualSpacing/>
        <w:jc w:val="both"/>
        <w:rPr>
          <w:rFonts w:cs="Calibri"/>
          <w:b/>
          <w:sz w:val="24"/>
          <w:szCs w:val="24"/>
        </w:rPr>
      </w:pPr>
      <w:r w:rsidRPr="00017064">
        <w:rPr>
          <w:rFonts w:cs="Calibri"/>
          <w:bCs/>
          <w:sz w:val="24"/>
          <w:szCs w:val="24"/>
        </w:rPr>
        <w:t>Associazione sportiva</w:t>
      </w:r>
      <w:r w:rsidRPr="00017064">
        <w:rPr>
          <w:rFonts w:cs="Calibri"/>
          <w:b/>
          <w:sz w:val="24"/>
          <w:szCs w:val="24"/>
        </w:rPr>
        <w:t xml:space="preserve"> ASD Energya Fitness Club di Maser (TV)</w:t>
      </w:r>
    </w:p>
    <w:p w14:paraId="79CEE6FF" w14:textId="77777777" w:rsidR="00280C1D" w:rsidRPr="00017064" w:rsidRDefault="00280C1D" w:rsidP="00556656">
      <w:pPr>
        <w:widowControl w:val="0"/>
        <w:numPr>
          <w:ilvl w:val="0"/>
          <w:numId w:val="5"/>
        </w:numPr>
        <w:spacing w:after="0" w:line="240" w:lineRule="auto"/>
        <w:contextualSpacing/>
        <w:jc w:val="both"/>
        <w:rPr>
          <w:rFonts w:cs="Calibri"/>
          <w:b/>
          <w:sz w:val="24"/>
          <w:szCs w:val="24"/>
        </w:rPr>
      </w:pPr>
      <w:r w:rsidRPr="00017064">
        <w:rPr>
          <w:rFonts w:cs="Calibri"/>
          <w:bCs/>
          <w:sz w:val="24"/>
          <w:szCs w:val="24"/>
        </w:rPr>
        <w:t>Associazione sportiva</w:t>
      </w:r>
      <w:r w:rsidRPr="00017064">
        <w:rPr>
          <w:rFonts w:cs="Calibri"/>
          <w:b/>
          <w:sz w:val="24"/>
          <w:szCs w:val="24"/>
        </w:rPr>
        <w:t xml:space="preserve"> ASD For Me D'Abili di Mestre (VE)</w:t>
      </w:r>
    </w:p>
    <w:p w14:paraId="492EA5AA" w14:textId="44462662" w:rsidR="00280C1D" w:rsidRPr="00017064" w:rsidRDefault="00280C1D" w:rsidP="00556656">
      <w:pPr>
        <w:widowControl w:val="0"/>
        <w:numPr>
          <w:ilvl w:val="0"/>
          <w:numId w:val="5"/>
        </w:numPr>
        <w:spacing w:after="0" w:line="240" w:lineRule="auto"/>
        <w:contextualSpacing/>
        <w:jc w:val="both"/>
        <w:rPr>
          <w:rFonts w:cs="Calibri"/>
          <w:b/>
          <w:sz w:val="24"/>
          <w:szCs w:val="24"/>
        </w:rPr>
      </w:pPr>
      <w:r w:rsidRPr="00017064">
        <w:rPr>
          <w:rFonts w:cs="Calibri"/>
          <w:b/>
          <w:sz w:val="24"/>
          <w:szCs w:val="24"/>
        </w:rPr>
        <w:t>I.RI.GEM. Scuola Formazione Professionale di Rosà (VI)</w:t>
      </w:r>
    </w:p>
    <w:p w14:paraId="682CBCAA" w14:textId="41032E2B" w:rsidR="00280C1D" w:rsidRPr="00017064" w:rsidRDefault="00280C1D" w:rsidP="00556656">
      <w:pPr>
        <w:widowControl w:val="0"/>
        <w:numPr>
          <w:ilvl w:val="0"/>
          <w:numId w:val="5"/>
        </w:numPr>
        <w:spacing w:after="0" w:line="240" w:lineRule="auto"/>
        <w:contextualSpacing/>
        <w:jc w:val="both"/>
        <w:rPr>
          <w:rFonts w:cs="Calibri"/>
          <w:bCs/>
          <w:sz w:val="24"/>
          <w:szCs w:val="24"/>
        </w:rPr>
      </w:pPr>
      <w:r w:rsidRPr="00017064">
        <w:rPr>
          <w:rFonts w:cs="Calibri"/>
          <w:b/>
          <w:sz w:val="24"/>
          <w:szCs w:val="24"/>
        </w:rPr>
        <w:t>Liceo Artistico B. Munari di Vittorio Veneto (TV) (</w:t>
      </w:r>
      <w:r w:rsidRPr="00017064">
        <w:rPr>
          <w:rFonts w:cs="Calibri"/>
          <w:bCs/>
          <w:sz w:val="24"/>
          <w:szCs w:val="24"/>
        </w:rPr>
        <w:t>con 2 proposte di logo da 2 differenti gruppi di lavoro)</w:t>
      </w:r>
    </w:p>
    <w:p w14:paraId="174EABBD" w14:textId="77777777" w:rsidR="00280C1D" w:rsidRPr="00017064" w:rsidRDefault="00280C1D" w:rsidP="00556656">
      <w:pPr>
        <w:widowControl w:val="0"/>
        <w:spacing w:after="0" w:line="240" w:lineRule="auto"/>
        <w:contextualSpacing/>
        <w:jc w:val="both"/>
        <w:rPr>
          <w:rFonts w:cs="Calibri"/>
          <w:b/>
          <w:bCs/>
          <w:sz w:val="24"/>
          <w:szCs w:val="24"/>
        </w:rPr>
      </w:pPr>
    </w:p>
    <w:p w14:paraId="0CB4B197" w14:textId="3EDE6A58" w:rsidR="00280C1D" w:rsidRPr="00017064" w:rsidRDefault="00280C1D" w:rsidP="00556656">
      <w:pPr>
        <w:widowControl w:val="0"/>
        <w:spacing w:after="0" w:line="240" w:lineRule="auto"/>
        <w:contextualSpacing/>
        <w:jc w:val="both"/>
        <w:rPr>
          <w:rFonts w:cs="Calibri"/>
          <w:bCs/>
          <w:sz w:val="24"/>
          <w:szCs w:val="24"/>
        </w:rPr>
      </w:pPr>
      <w:r w:rsidRPr="00017064">
        <w:rPr>
          <w:rFonts w:cs="Calibri"/>
          <w:sz w:val="24"/>
          <w:szCs w:val="24"/>
        </w:rPr>
        <w:t xml:space="preserve">Ad aggiudicarsi il premio da € 1.000,00 è stato </w:t>
      </w:r>
      <w:r w:rsidRPr="00017064">
        <w:rPr>
          <w:rFonts w:cs="Calibri"/>
          <w:b/>
          <w:sz w:val="24"/>
          <w:szCs w:val="24"/>
        </w:rPr>
        <w:t xml:space="preserve">Liceo Artistico B. Munari di Vittorio Veneto (TV) </w:t>
      </w:r>
      <w:r w:rsidRPr="00017064">
        <w:rPr>
          <w:rFonts w:cs="Calibri"/>
          <w:bCs/>
          <w:sz w:val="24"/>
          <w:szCs w:val="24"/>
        </w:rPr>
        <w:t xml:space="preserve">con la seguente </w:t>
      </w:r>
      <w:r w:rsidRPr="00017064">
        <w:rPr>
          <w:rFonts w:cs="Calibri"/>
          <w:b/>
          <w:sz w:val="24"/>
          <w:szCs w:val="24"/>
        </w:rPr>
        <w:t>motivazione</w:t>
      </w:r>
      <w:r w:rsidRPr="00017064">
        <w:rPr>
          <w:rFonts w:cs="Calibri"/>
          <w:bCs/>
          <w:sz w:val="24"/>
          <w:szCs w:val="24"/>
        </w:rPr>
        <w:t xml:space="preserve">: </w:t>
      </w:r>
      <w:r w:rsidRPr="00017064">
        <w:rPr>
          <w:rFonts w:cs="Calibri"/>
          <w:bCs/>
          <w:i/>
          <w:iCs/>
          <w:sz w:val="24"/>
          <w:szCs w:val="24"/>
        </w:rPr>
        <w:t xml:space="preserve">Analizza in modo approfondito le richieste del bando, individuando e </w:t>
      </w:r>
      <w:r w:rsidRPr="00017064">
        <w:rPr>
          <w:rFonts w:cs="Calibri"/>
          <w:bCs/>
          <w:i/>
          <w:iCs/>
          <w:sz w:val="24"/>
          <w:szCs w:val="24"/>
        </w:rPr>
        <w:lastRenderedPageBreak/>
        <w:t>interpretando esaurientemente i dati forniti. Il marchio risulta originale e ricco di significativi spunti creativi frutto di una accurata ricerca progettuale. Gli elementi comunicano movimento e lo fanno in modo efficace con un linguaggio contemporaneo e ricco di significati. La composizione è equilibrata, coerente e ricercata. Il marchio è graficamente adeguato e presenta un’ampia versatilità d’uso su tutti i supporti sia nella comunicazione tradizionale che in quella digitale.</w:t>
      </w:r>
    </w:p>
    <w:p w14:paraId="401F2D4E" w14:textId="0B0D981E" w:rsidR="00280C1D" w:rsidRPr="00017064" w:rsidRDefault="00280C1D" w:rsidP="00556656">
      <w:pPr>
        <w:widowControl w:val="0"/>
        <w:spacing w:after="0" w:line="240" w:lineRule="auto"/>
        <w:contextualSpacing/>
        <w:jc w:val="both"/>
        <w:rPr>
          <w:rFonts w:cs="Calibri"/>
          <w:sz w:val="24"/>
          <w:szCs w:val="24"/>
        </w:rPr>
      </w:pPr>
    </w:p>
    <w:p w14:paraId="2E94408A" w14:textId="77777777" w:rsidR="004939B3" w:rsidRPr="00017064" w:rsidRDefault="00E55EB9" w:rsidP="00556656">
      <w:pPr>
        <w:widowControl w:val="0"/>
        <w:pBdr>
          <w:top w:val="none" w:sz="0" w:space="0" w:color="000000"/>
          <w:left w:val="none" w:sz="0" w:space="0" w:color="000000"/>
          <w:bottom w:val="none" w:sz="0" w:space="0" w:color="000000"/>
          <w:right w:val="none" w:sz="0" w:space="0" w:color="000000"/>
        </w:pBdr>
        <w:spacing w:after="0" w:line="240" w:lineRule="auto"/>
        <w:jc w:val="both"/>
        <w:rPr>
          <w:rFonts w:cs="Calibri"/>
          <w:sz w:val="24"/>
          <w:szCs w:val="24"/>
        </w:rPr>
      </w:pPr>
      <w:r w:rsidRPr="00017064">
        <w:rPr>
          <w:rFonts w:cs="Calibri"/>
          <w:color w:val="000000"/>
          <w:sz w:val="24"/>
          <w:szCs w:val="24"/>
        </w:rPr>
        <w:t>La Carta Etica dello Sport Veneto è un vero e proprio codice di comportamento e di autoregolamentazione, i cui 14 articoli esprimono l'essenza dei valori che vengono universalmente riconosciuti allo sport, come amicizia, rispetto, educazione; lealtà e condivisione.</w:t>
      </w:r>
    </w:p>
    <w:p w14:paraId="087CAEBA" w14:textId="77777777" w:rsidR="004939B3" w:rsidRPr="00017064" w:rsidRDefault="00E55EB9" w:rsidP="00556656">
      <w:pPr>
        <w:widowControl w:val="0"/>
        <w:pBdr>
          <w:top w:val="none" w:sz="0" w:space="0" w:color="000000"/>
          <w:left w:val="none" w:sz="0" w:space="0" w:color="000000"/>
          <w:bottom w:val="none" w:sz="0" w:space="0" w:color="000000"/>
          <w:right w:val="none" w:sz="0" w:space="0" w:color="000000"/>
        </w:pBdr>
        <w:spacing w:after="0" w:line="240" w:lineRule="auto"/>
        <w:jc w:val="both"/>
        <w:rPr>
          <w:rFonts w:cs="Calibri"/>
          <w:sz w:val="24"/>
          <w:szCs w:val="24"/>
        </w:rPr>
      </w:pPr>
      <w:r w:rsidRPr="00017064">
        <w:rPr>
          <w:rFonts w:cs="Calibri"/>
          <w:color w:val="000000"/>
          <w:sz w:val="24"/>
          <w:szCs w:val="24"/>
        </w:rPr>
        <w:t>Un "regolamento" per chiunque viva lo sport, nei ruoli più diversi, ma anche un documento dove tutti si possono riconoscere pur senza essere sportivi, nel rispetto di quei valori fondamentali ed imprescindibili per ogni comunità.</w:t>
      </w:r>
    </w:p>
    <w:p w14:paraId="3247B8B6" w14:textId="77777777" w:rsidR="004939B3" w:rsidRPr="00017064" w:rsidRDefault="00E55EB9" w:rsidP="00556656">
      <w:pPr>
        <w:widowControl w:val="0"/>
        <w:pBdr>
          <w:top w:val="none" w:sz="0" w:space="0" w:color="000000"/>
          <w:left w:val="none" w:sz="0" w:space="0" w:color="000000"/>
          <w:bottom w:val="none" w:sz="0" w:space="0" w:color="000000"/>
          <w:right w:val="none" w:sz="0" w:space="0" w:color="000000"/>
        </w:pBdr>
        <w:spacing w:after="0" w:line="240" w:lineRule="auto"/>
        <w:jc w:val="both"/>
        <w:rPr>
          <w:rFonts w:cs="Calibri"/>
          <w:sz w:val="24"/>
          <w:szCs w:val="24"/>
        </w:rPr>
      </w:pPr>
      <w:r w:rsidRPr="00017064">
        <w:rPr>
          <w:rFonts w:eastAsia="Calibri" w:cs="Calibri"/>
          <w:color w:val="000000"/>
          <w:sz w:val="24"/>
          <w:szCs w:val="24"/>
        </w:rPr>
        <w:t xml:space="preserve"> </w:t>
      </w:r>
    </w:p>
    <w:p w14:paraId="0485FF3A" w14:textId="5FCDE720" w:rsidR="004939B3" w:rsidRPr="00017064" w:rsidRDefault="00E55EB9" w:rsidP="00556656">
      <w:pPr>
        <w:widowControl w:val="0"/>
        <w:pBdr>
          <w:top w:val="none" w:sz="0" w:space="0" w:color="000000"/>
          <w:left w:val="none" w:sz="0" w:space="0" w:color="000000"/>
          <w:bottom w:val="none" w:sz="0" w:space="0" w:color="000000"/>
          <w:right w:val="none" w:sz="0" w:space="0" w:color="000000"/>
        </w:pBdr>
        <w:spacing w:after="0" w:line="240" w:lineRule="auto"/>
        <w:jc w:val="both"/>
        <w:rPr>
          <w:rFonts w:cs="Calibri"/>
          <w:sz w:val="24"/>
          <w:szCs w:val="24"/>
        </w:rPr>
      </w:pPr>
      <w:r w:rsidRPr="00017064">
        <w:rPr>
          <w:rFonts w:eastAsia="Calibri" w:cs="Calibri"/>
          <w:color w:val="000000"/>
          <w:sz w:val="24"/>
          <w:szCs w:val="24"/>
        </w:rPr>
        <w:t>Valori che i ragazzi hanno saputo interpretare</w:t>
      </w:r>
      <w:r w:rsidR="003C7A93" w:rsidRPr="00017064">
        <w:rPr>
          <w:rFonts w:eastAsia="Calibri" w:cs="Calibri"/>
          <w:color w:val="000000"/>
          <w:sz w:val="24"/>
          <w:szCs w:val="24"/>
        </w:rPr>
        <w:t xml:space="preserve"> </w:t>
      </w:r>
      <w:r w:rsidRPr="00017064">
        <w:rPr>
          <w:rFonts w:eastAsia="Calibri" w:cs="Calibri"/>
          <w:color w:val="000000"/>
          <w:sz w:val="24"/>
          <w:szCs w:val="24"/>
        </w:rPr>
        <w:t>con bravura, ironia ed intelligenza e che ora diventeranno una vera e propria</w:t>
      </w:r>
      <w:r w:rsidRPr="00017064">
        <w:rPr>
          <w:rFonts w:eastAsia="Calibri" w:cs="Calibri"/>
          <w:color w:val="231F20"/>
          <w:sz w:val="24"/>
          <w:szCs w:val="24"/>
        </w:rPr>
        <w:t xml:space="preserve"> </w:t>
      </w:r>
      <w:r w:rsidRPr="00017064">
        <w:rPr>
          <w:rFonts w:eastAsia="Calibri" w:cs="Calibri"/>
          <w:bCs/>
          <w:iCs/>
          <w:color w:val="231F20"/>
          <w:sz w:val="24"/>
          <w:szCs w:val="24"/>
        </w:rPr>
        <w:t>pubblicazione: anche i disegni vincitori di questa seconda edizione del concorso saranno raccolti in un libro di fumetti curato e realizzato da BeccoGiallo Editore</w:t>
      </w:r>
      <w:r w:rsidR="00A92CB7" w:rsidRPr="00017064">
        <w:rPr>
          <w:rFonts w:eastAsia="Calibri" w:cs="Calibri"/>
          <w:bCs/>
          <w:iCs/>
          <w:color w:val="231F20"/>
          <w:sz w:val="24"/>
          <w:szCs w:val="24"/>
        </w:rPr>
        <w:t xml:space="preserve"> che verrà inviato a tutte le scuole</w:t>
      </w:r>
      <w:r w:rsidRPr="00017064">
        <w:rPr>
          <w:rFonts w:eastAsia="Calibri" w:cs="Calibri"/>
          <w:bCs/>
          <w:iCs/>
          <w:color w:val="231F20"/>
          <w:sz w:val="24"/>
          <w:szCs w:val="24"/>
        </w:rPr>
        <w:t>.</w:t>
      </w:r>
    </w:p>
    <w:p w14:paraId="239D1722" w14:textId="77777777" w:rsidR="004939B3" w:rsidRPr="00017064" w:rsidRDefault="004939B3" w:rsidP="00556656">
      <w:pPr>
        <w:widowControl w:val="0"/>
        <w:pBdr>
          <w:top w:val="none" w:sz="0" w:space="0" w:color="000000"/>
          <w:left w:val="none" w:sz="0" w:space="0" w:color="000000"/>
          <w:bottom w:val="none" w:sz="0" w:space="0" w:color="000000"/>
          <w:right w:val="none" w:sz="0" w:space="0" w:color="000000"/>
        </w:pBdr>
        <w:spacing w:after="0" w:line="240" w:lineRule="auto"/>
        <w:jc w:val="both"/>
        <w:rPr>
          <w:rFonts w:cs="Calibri"/>
          <w:sz w:val="24"/>
          <w:szCs w:val="24"/>
        </w:rPr>
      </w:pPr>
    </w:p>
    <w:p w14:paraId="5C8D3CA1" w14:textId="77777777" w:rsidR="004939B3" w:rsidRPr="00017064" w:rsidRDefault="00E55EB9" w:rsidP="00556656">
      <w:pPr>
        <w:widowControl w:val="0"/>
        <w:pBdr>
          <w:top w:val="none" w:sz="0" w:space="0" w:color="000000"/>
          <w:left w:val="none" w:sz="0" w:space="0" w:color="000000"/>
          <w:bottom w:val="none" w:sz="0" w:space="0" w:color="000000"/>
          <w:right w:val="none" w:sz="0" w:space="0" w:color="000000"/>
        </w:pBdr>
        <w:spacing w:after="0" w:line="240" w:lineRule="auto"/>
        <w:jc w:val="both"/>
        <w:rPr>
          <w:rFonts w:cs="Calibri"/>
          <w:sz w:val="24"/>
          <w:szCs w:val="24"/>
        </w:rPr>
      </w:pPr>
      <w:r w:rsidRPr="00017064">
        <w:rPr>
          <w:rFonts w:cs="Calibri"/>
          <w:b/>
          <w:bCs/>
          <w:i/>
          <w:iCs/>
          <w:color w:val="000000"/>
          <w:sz w:val="24"/>
          <w:szCs w:val="24"/>
        </w:rPr>
        <w:t>(Segue elenco scuole premiate)</w:t>
      </w:r>
    </w:p>
    <w:p w14:paraId="315BDF0E" w14:textId="77777777" w:rsidR="004939B3" w:rsidRPr="00017064" w:rsidRDefault="004939B3" w:rsidP="00556656">
      <w:pPr>
        <w:widowControl w:val="0"/>
        <w:pBdr>
          <w:top w:val="none" w:sz="0" w:space="0" w:color="000000"/>
          <w:left w:val="none" w:sz="0" w:space="0" w:color="000000"/>
          <w:bottom w:val="none" w:sz="0" w:space="0" w:color="000000"/>
          <w:right w:val="none" w:sz="0" w:space="0" w:color="000000"/>
        </w:pBdr>
        <w:spacing w:after="0" w:line="240" w:lineRule="auto"/>
        <w:jc w:val="both"/>
        <w:rPr>
          <w:rFonts w:cs="Calibri"/>
          <w:b/>
          <w:bCs/>
          <w:i/>
          <w:iCs/>
          <w:color w:val="000000"/>
          <w:sz w:val="24"/>
          <w:szCs w:val="24"/>
        </w:rPr>
      </w:pPr>
    </w:p>
    <w:p w14:paraId="2C88EB83" w14:textId="235F8F5F" w:rsidR="004939B3" w:rsidRDefault="007A5C37" w:rsidP="00280C1D">
      <w:pPr>
        <w:widowControl w:val="0"/>
        <w:pBdr>
          <w:top w:val="none" w:sz="0" w:space="0" w:color="000000"/>
          <w:left w:val="none" w:sz="0" w:space="0" w:color="000000"/>
          <w:bottom w:val="none" w:sz="0" w:space="0" w:color="000000"/>
          <w:right w:val="none" w:sz="0" w:space="0" w:color="000000"/>
        </w:pBdr>
        <w:spacing w:after="0" w:line="240" w:lineRule="auto"/>
        <w:jc w:val="center"/>
        <w:rPr>
          <w:b/>
          <w:bCs/>
          <w:color w:val="000000"/>
          <w:sz w:val="30"/>
          <w:szCs w:val="30"/>
        </w:rPr>
      </w:pPr>
      <w:r>
        <w:rPr>
          <w:b/>
          <w:bCs/>
          <w:color w:val="000000"/>
          <w:sz w:val="30"/>
          <w:szCs w:val="30"/>
        </w:rPr>
        <w:br w:type="page"/>
      </w:r>
      <w:r w:rsidR="00E55EB9">
        <w:rPr>
          <w:b/>
          <w:bCs/>
          <w:color w:val="000000"/>
          <w:sz w:val="30"/>
          <w:szCs w:val="30"/>
        </w:rPr>
        <w:lastRenderedPageBreak/>
        <w:t>ELENCO DEI PREMIATI E MOTIVAZIONI:</w:t>
      </w:r>
    </w:p>
    <w:p w14:paraId="240BEAEF" w14:textId="77777777" w:rsidR="00D505AB" w:rsidRDefault="00D505AB" w:rsidP="00280C1D">
      <w:pPr>
        <w:widowControl w:val="0"/>
        <w:pBdr>
          <w:top w:val="none" w:sz="0" w:space="0" w:color="000000"/>
          <w:left w:val="none" w:sz="0" w:space="0" w:color="000000"/>
          <w:bottom w:val="none" w:sz="0" w:space="0" w:color="000000"/>
          <w:right w:val="none" w:sz="0" w:space="0" w:color="000000"/>
        </w:pBdr>
        <w:spacing w:after="0" w:line="240" w:lineRule="auto"/>
        <w:jc w:val="center"/>
      </w:pPr>
    </w:p>
    <w:p w14:paraId="1BBFC8C0" w14:textId="08038815" w:rsidR="004939B3" w:rsidRDefault="004939B3">
      <w:pPr>
        <w:widowControl w:val="0"/>
        <w:pBdr>
          <w:top w:val="none" w:sz="0" w:space="0" w:color="000000"/>
          <w:left w:val="none" w:sz="0" w:space="0" w:color="000000"/>
          <w:bottom w:val="none" w:sz="0" w:space="0" w:color="000000"/>
          <w:right w:val="none" w:sz="0" w:space="0" w:color="000000"/>
        </w:pBdr>
        <w:spacing w:after="0" w:line="240" w:lineRule="auto"/>
        <w:jc w:val="center"/>
        <w:rPr>
          <w:b/>
          <w:color w:val="000000"/>
          <w:sz w:val="24"/>
          <w:szCs w:val="24"/>
        </w:rPr>
      </w:pPr>
    </w:p>
    <w:p w14:paraId="2858F8EE" w14:textId="29FD2958" w:rsidR="005D793F" w:rsidRPr="00D505AB" w:rsidRDefault="005D793F" w:rsidP="00D505AB">
      <w:pPr>
        <w:widowControl w:val="0"/>
        <w:pBdr>
          <w:top w:val="none" w:sz="0" w:space="0" w:color="000000"/>
          <w:left w:val="none" w:sz="0" w:space="0" w:color="000000"/>
          <w:bottom w:val="none" w:sz="0" w:space="0" w:color="000000"/>
          <w:right w:val="none" w:sz="0" w:space="0" w:color="000000"/>
        </w:pBdr>
        <w:spacing w:after="0" w:line="240" w:lineRule="auto"/>
        <w:rPr>
          <w:sz w:val="20"/>
          <w:szCs w:val="20"/>
        </w:rPr>
      </w:pPr>
      <w:r w:rsidRPr="00D505AB">
        <w:rPr>
          <w:b/>
          <w:bCs/>
          <w:color w:val="000000"/>
          <w:sz w:val="28"/>
          <w:szCs w:val="28"/>
        </w:rPr>
        <w:t>CONCORSO “</w:t>
      </w:r>
      <w:r w:rsidR="00D505AB" w:rsidRPr="00D505AB">
        <w:rPr>
          <w:b/>
          <w:bCs/>
          <w:color w:val="000000"/>
          <w:sz w:val="28"/>
          <w:szCs w:val="28"/>
        </w:rPr>
        <w:t>REALIZZA</w:t>
      </w:r>
      <w:r w:rsidRPr="00D505AB">
        <w:rPr>
          <w:b/>
          <w:bCs/>
          <w:color w:val="000000"/>
          <w:sz w:val="28"/>
          <w:szCs w:val="28"/>
        </w:rPr>
        <w:t xml:space="preserve"> A FUMETTI LA CARTA ETICA DELLO SPORT”:</w:t>
      </w:r>
    </w:p>
    <w:p w14:paraId="0A884202" w14:textId="77777777" w:rsidR="005D793F" w:rsidRDefault="005D793F">
      <w:pPr>
        <w:widowControl w:val="0"/>
        <w:pBdr>
          <w:top w:val="none" w:sz="0" w:space="0" w:color="000000"/>
          <w:left w:val="none" w:sz="0" w:space="0" w:color="000000"/>
          <w:bottom w:val="none" w:sz="0" w:space="0" w:color="000000"/>
          <w:right w:val="none" w:sz="0" w:space="0" w:color="000000"/>
        </w:pBdr>
        <w:spacing w:after="0" w:line="240" w:lineRule="auto"/>
        <w:jc w:val="center"/>
        <w:rPr>
          <w:b/>
          <w:color w:val="000000"/>
          <w:sz w:val="24"/>
          <w:szCs w:val="24"/>
        </w:rPr>
      </w:pPr>
    </w:p>
    <w:p w14:paraId="1B0DFE7B" w14:textId="4729DBB6" w:rsidR="007A5C37" w:rsidRPr="007A5C37" w:rsidRDefault="007A5C37" w:rsidP="007A5C37">
      <w:pPr>
        <w:widowControl w:val="0"/>
        <w:spacing w:after="0" w:line="240" w:lineRule="auto"/>
        <w:rPr>
          <w:b/>
          <w:color w:val="1A02FC"/>
          <w:sz w:val="24"/>
          <w:szCs w:val="24"/>
          <w:u w:val="single"/>
        </w:rPr>
      </w:pPr>
      <w:r>
        <w:rPr>
          <w:b/>
          <w:color w:val="1A02FC"/>
          <w:sz w:val="24"/>
          <w:szCs w:val="24"/>
          <w:u w:val="single"/>
        </w:rPr>
        <w:t xml:space="preserve">GRADUATORIA </w:t>
      </w:r>
      <w:r w:rsidRPr="007A5C37">
        <w:rPr>
          <w:b/>
          <w:color w:val="1A02FC"/>
          <w:sz w:val="24"/>
          <w:szCs w:val="24"/>
          <w:u w:val="single"/>
        </w:rPr>
        <w:t xml:space="preserve">DEI LAVORI </w:t>
      </w:r>
      <w:r w:rsidR="00BD40C6">
        <w:rPr>
          <w:b/>
          <w:color w:val="1A02FC"/>
          <w:sz w:val="24"/>
          <w:szCs w:val="24"/>
          <w:u w:val="single"/>
        </w:rPr>
        <w:t xml:space="preserve">DELLE </w:t>
      </w:r>
      <w:r w:rsidRPr="007A5C37">
        <w:rPr>
          <w:b/>
          <w:color w:val="1A02FC"/>
          <w:sz w:val="24"/>
          <w:szCs w:val="24"/>
          <w:u w:val="single"/>
        </w:rPr>
        <w:t>SCUOLE SECONDARIE PRIMO GRADO (MEDIE):</w:t>
      </w:r>
    </w:p>
    <w:p w14:paraId="3CC67B14" w14:textId="77777777" w:rsidR="007A5C37" w:rsidRPr="007A5C37" w:rsidRDefault="007A5C37" w:rsidP="007A5C37">
      <w:pPr>
        <w:pStyle w:val="Paragrafoelenco"/>
        <w:widowControl w:val="0"/>
        <w:suppressAutoHyphens/>
        <w:spacing w:after="0" w:line="240" w:lineRule="auto"/>
        <w:ind w:left="0"/>
        <w:rPr>
          <w:rFonts w:cs="Calibri"/>
          <w:b/>
          <w:color w:val="000000"/>
          <w:sz w:val="24"/>
          <w:szCs w:val="24"/>
        </w:rPr>
      </w:pPr>
      <w:r w:rsidRPr="007A5C37">
        <w:rPr>
          <w:rFonts w:cs="Calibri"/>
          <w:b/>
          <w:bCs/>
          <w:sz w:val="24"/>
          <w:szCs w:val="24"/>
        </w:rPr>
        <w:t xml:space="preserve">1° </w:t>
      </w:r>
      <w:r>
        <w:rPr>
          <w:rFonts w:cs="Calibri"/>
          <w:b/>
          <w:bCs/>
          <w:sz w:val="24"/>
          <w:szCs w:val="24"/>
        </w:rPr>
        <w:t xml:space="preserve">Premio (€ 1.000) - </w:t>
      </w:r>
      <w:r w:rsidRPr="007A5C37">
        <w:rPr>
          <w:rFonts w:cs="Calibri"/>
          <w:b/>
          <w:color w:val="000000"/>
          <w:sz w:val="24"/>
          <w:szCs w:val="24"/>
        </w:rPr>
        <w:t xml:space="preserve">SCUOLA SECONDARIA DI 1° GRADO “G.B. TIEPOLO” di MASSANZAGO (PD) – </w:t>
      </w:r>
    </w:p>
    <w:p w14:paraId="256C8F7D" w14:textId="77777777" w:rsidR="007A5C37" w:rsidRPr="007A5C37" w:rsidRDefault="007A5C37" w:rsidP="007A5C37">
      <w:pPr>
        <w:pStyle w:val="Paragrafoelenco"/>
        <w:widowControl w:val="0"/>
        <w:suppressAutoHyphens/>
        <w:spacing w:after="0" w:line="240" w:lineRule="auto"/>
        <w:ind w:left="0"/>
        <w:rPr>
          <w:rFonts w:cs="Calibri"/>
          <w:color w:val="000000"/>
          <w:sz w:val="24"/>
          <w:szCs w:val="24"/>
        </w:rPr>
      </w:pPr>
      <w:r w:rsidRPr="007A5C37">
        <w:rPr>
          <w:rFonts w:cs="Calibri"/>
          <w:bCs/>
          <w:color w:val="000000"/>
          <w:sz w:val="24"/>
          <w:szCs w:val="24"/>
        </w:rPr>
        <w:t xml:space="preserve">Fumetto dal titolo </w:t>
      </w:r>
      <w:r w:rsidRPr="007A5C37">
        <w:rPr>
          <w:rFonts w:cs="Calibri"/>
          <w:b/>
          <w:color w:val="000000"/>
          <w:sz w:val="24"/>
          <w:szCs w:val="24"/>
        </w:rPr>
        <w:t xml:space="preserve">“SPORT ANCHE FUORI DAL CAMPO” </w:t>
      </w:r>
    </w:p>
    <w:p w14:paraId="59C2A75E" w14:textId="322E7D94" w:rsidR="007A5C37" w:rsidRPr="007A5C37" w:rsidRDefault="007A5C37" w:rsidP="007A5C37">
      <w:pPr>
        <w:pStyle w:val="Paragrafoelenco"/>
        <w:widowControl w:val="0"/>
        <w:suppressAutoHyphens/>
        <w:spacing w:after="0" w:line="240" w:lineRule="auto"/>
        <w:ind w:left="0"/>
        <w:rPr>
          <w:rFonts w:cs="Calibri"/>
          <w:sz w:val="24"/>
          <w:szCs w:val="24"/>
        </w:rPr>
      </w:pPr>
      <w:r w:rsidRPr="007A5C37">
        <w:rPr>
          <w:rFonts w:cs="Calibri"/>
          <w:b/>
          <w:bCs/>
          <w:sz w:val="24"/>
          <w:szCs w:val="24"/>
        </w:rPr>
        <w:t>Motivazione</w:t>
      </w:r>
      <w:r w:rsidRPr="007A5C37">
        <w:rPr>
          <w:rFonts w:cs="Calibri"/>
          <w:sz w:val="24"/>
          <w:szCs w:val="24"/>
        </w:rPr>
        <w:t xml:space="preserve">: </w:t>
      </w:r>
      <w:r w:rsidRPr="007A5C37">
        <w:rPr>
          <w:rFonts w:cs="Calibri"/>
          <w:i/>
          <w:iCs/>
          <w:sz w:val="24"/>
          <w:szCs w:val="24"/>
        </w:rPr>
        <w:t>Per l’alto livello artistico usato nella rappresentazione e nell’utilizzo del linguaggio del fumetto, per l’ottima gestione delle tavole grafiche e l’efficace caratterizzazione dei personaggi, e per un’idea narrativa funzionale al messaggio contenuto nella storia.</w:t>
      </w:r>
    </w:p>
    <w:p w14:paraId="23E33AD8" w14:textId="1DF8760E" w:rsidR="007A5C37" w:rsidRDefault="007A5C37" w:rsidP="007A5C37">
      <w:pPr>
        <w:pStyle w:val="Paragrafoelenco"/>
        <w:widowControl w:val="0"/>
        <w:suppressAutoHyphens/>
        <w:spacing w:after="0" w:line="240" w:lineRule="auto"/>
        <w:ind w:left="0"/>
        <w:jc w:val="both"/>
        <w:rPr>
          <w:rFonts w:cs="Calibri"/>
          <w:sz w:val="24"/>
          <w:szCs w:val="24"/>
        </w:rPr>
      </w:pPr>
    </w:p>
    <w:p w14:paraId="22E06948" w14:textId="77777777" w:rsidR="005161EA" w:rsidRPr="007A5C37" w:rsidRDefault="005161EA" w:rsidP="005161EA">
      <w:pPr>
        <w:widowControl w:val="0"/>
        <w:spacing w:after="0" w:line="240" w:lineRule="auto"/>
        <w:contextualSpacing/>
        <w:rPr>
          <w:rFonts w:cs="Calibri"/>
          <w:color w:val="FF0000"/>
          <w:sz w:val="24"/>
          <w:szCs w:val="24"/>
        </w:rPr>
      </w:pPr>
      <w:r w:rsidRPr="007A5C37">
        <w:rPr>
          <w:rFonts w:cs="Calibri"/>
          <w:b/>
          <w:bCs/>
          <w:sz w:val="24"/>
          <w:szCs w:val="24"/>
        </w:rPr>
        <w:t xml:space="preserve">2° </w:t>
      </w:r>
      <w:r>
        <w:rPr>
          <w:rFonts w:cs="Calibri"/>
          <w:b/>
          <w:bCs/>
          <w:sz w:val="24"/>
          <w:szCs w:val="24"/>
        </w:rPr>
        <w:t xml:space="preserve">Premio (€ 700) - </w:t>
      </w:r>
      <w:r w:rsidRPr="007A5C37">
        <w:rPr>
          <w:rFonts w:cs="Calibri"/>
          <w:b/>
          <w:color w:val="000000"/>
          <w:sz w:val="24"/>
          <w:szCs w:val="24"/>
        </w:rPr>
        <w:t xml:space="preserve">SCUOLA SECONDARIA DI 1° GRADO “GIACOMO ZANELLATO” </w:t>
      </w:r>
      <w:r w:rsidRPr="007A5C37">
        <w:rPr>
          <w:rFonts w:cs="Calibri"/>
          <w:b/>
          <w:sz w:val="24"/>
          <w:szCs w:val="24"/>
        </w:rPr>
        <w:t xml:space="preserve">di </w:t>
      </w:r>
      <w:r w:rsidRPr="007A5C37">
        <w:rPr>
          <w:rFonts w:cs="Calibri"/>
          <w:b/>
          <w:color w:val="000000"/>
          <w:sz w:val="24"/>
          <w:szCs w:val="24"/>
        </w:rPr>
        <w:t>MONSELICE</w:t>
      </w:r>
      <w:r w:rsidRPr="007A5C37">
        <w:rPr>
          <w:rFonts w:cs="Calibri"/>
          <w:color w:val="000000"/>
          <w:sz w:val="24"/>
          <w:szCs w:val="24"/>
        </w:rPr>
        <w:t xml:space="preserve"> </w:t>
      </w:r>
      <w:r w:rsidRPr="007A5C37">
        <w:rPr>
          <w:rFonts w:cs="Calibri"/>
          <w:b/>
          <w:bCs/>
          <w:color w:val="000000"/>
          <w:sz w:val="24"/>
          <w:szCs w:val="24"/>
        </w:rPr>
        <w:t>(PD)</w:t>
      </w:r>
      <w:r w:rsidRPr="007A5C37">
        <w:rPr>
          <w:rFonts w:cs="Calibri"/>
          <w:color w:val="000000"/>
          <w:sz w:val="24"/>
          <w:szCs w:val="24"/>
        </w:rPr>
        <w:t xml:space="preserve"> </w:t>
      </w:r>
      <w:r w:rsidRPr="007A5C37">
        <w:rPr>
          <w:rFonts w:cs="Calibri"/>
          <w:sz w:val="24"/>
          <w:szCs w:val="24"/>
        </w:rPr>
        <w:t>–</w:t>
      </w:r>
      <w:r w:rsidRPr="007A5C37">
        <w:rPr>
          <w:rFonts w:cs="Calibri"/>
          <w:color w:val="FF0000"/>
          <w:sz w:val="24"/>
          <w:szCs w:val="24"/>
        </w:rPr>
        <w:t xml:space="preserve"> </w:t>
      </w:r>
      <w:r w:rsidRPr="007A5C37">
        <w:rPr>
          <w:rFonts w:cs="Calibri"/>
          <w:color w:val="000000"/>
          <w:sz w:val="24"/>
          <w:szCs w:val="24"/>
        </w:rPr>
        <w:t>Fumetto dal titolo</w:t>
      </w:r>
      <w:r w:rsidRPr="007A5C37">
        <w:rPr>
          <w:rFonts w:cs="Calibri"/>
          <w:b/>
          <w:bCs/>
          <w:color w:val="000000"/>
          <w:sz w:val="24"/>
          <w:szCs w:val="24"/>
        </w:rPr>
        <w:t xml:space="preserve"> “UNA VITTORIA DA SOGNO. VIAGGIO ALLUCINANTE AI CONFINI DELL'ETICA”</w:t>
      </w:r>
    </w:p>
    <w:p w14:paraId="1633A508" w14:textId="77777777" w:rsidR="005161EA" w:rsidRPr="007A5C37" w:rsidRDefault="005161EA" w:rsidP="005161EA">
      <w:pPr>
        <w:widowControl w:val="0"/>
        <w:spacing w:after="0" w:line="240" w:lineRule="auto"/>
        <w:contextualSpacing/>
        <w:rPr>
          <w:rFonts w:cs="Calibri"/>
          <w:sz w:val="24"/>
          <w:szCs w:val="24"/>
        </w:rPr>
      </w:pPr>
      <w:r w:rsidRPr="007A5C37">
        <w:rPr>
          <w:rFonts w:cs="Calibri"/>
          <w:b/>
          <w:bCs/>
          <w:sz w:val="24"/>
          <w:szCs w:val="24"/>
        </w:rPr>
        <w:t>Motivazione</w:t>
      </w:r>
      <w:r w:rsidRPr="007A5C37">
        <w:rPr>
          <w:rFonts w:cs="Calibri"/>
          <w:sz w:val="24"/>
          <w:szCs w:val="24"/>
        </w:rPr>
        <w:t>:</w:t>
      </w:r>
      <w:r>
        <w:rPr>
          <w:rFonts w:cs="Calibri"/>
          <w:sz w:val="24"/>
          <w:szCs w:val="24"/>
        </w:rPr>
        <w:t xml:space="preserve"> </w:t>
      </w:r>
      <w:r w:rsidRPr="007A5C37">
        <w:rPr>
          <w:rFonts w:cs="Calibri"/>
          <w:i/>
          <w:iCs/>
          <w:sz w:val="24"/>
          <w:szCs w:val="24"/>
        </w:rPr>
        <w:t xml:space="preserve">Per l’originalità delle scelte grafiche e del linguaggio usato, e per la riuscita narrazione. </w:t>
      </w:r>
    </w:p>
    <w:p w14:paraId="5FD5A9D0" w14:textId="77777777" w:rsidR="005161EA" w:rsidRPr="007A5C37" w:rsidRDefault="005161EA" w:rsidP="007A5C37">
      <w:pPr>
        <w:pStyle w:val="Paragrafoelenco"/>
        <w:widowControl w:val="0"/>
        <w:suppressAutoHyphens/>
        <w:spacing w:after="0" w:line="240" w:lineRule="auto"/>
        <w:ind w:left="0"/>
        <w:jc w:val="both"/>
        <w:rPr>
          <w:rFonts w:cs="Calibri"/>
          <w:sz w:val="24"/>
          <w:szCs w:val="24"/>
        </w:rPr>
      </w:pPr>
    </w:p>
    <w:p w14:paraId="73E4EF0A" w14:textId="1BFED599" w:rsidR="007A5C37" w:rsidRPr="007A5C37" w:rsidRDefault="007A5C37" w:rsidP="007A5C37">
      <w:pPr>
        <w:widowControl w:val="0"/>
        <w:spacing w:after="0" w:line="240" w:lineRule="auto"/>
        <w:contextualSpacing/>
        <w:rPr>
          <w:rFonts w:cs="Calibri"/>
          <w:sz w:val="24"/>
          <w:szCs w:val="24"/>
        </w:rPr>
      </w:pPr>
      <w:r w:rsidRPr="007A5C37">
        <w:rPr>
          <w:rFonts w:cs="Calibri"/>
          <w:b/>
          <w:bCs/>
          <w:sz w:val="24"/>
          <w:szCs w:val="24"/>
        </w:rPr>
        <w:t xml:space="preserve">3° </w:t>
      </w:r>
      <w:r>
        <w:rPr>
          <w:rFonts w:cs="Calibri"/>
          <w:b/>
          <w:bCs/>
          <w:sz w:val="24"/>
          <w:szCs w:val="24"/>
        </w:rPr>
        <w:t xml:space="preserve">Premio (€ 500) - </w:t>
      </w:r>
      <w:r w:rsidRPr="007A5C37">
        <w:rPr>
          <w:rFonts w:cs="Calibri"/>
          <w:b/>
          <w:sz w:val="24"/>
          <w:szCs w:val="24"/>
        </w:rPr>
        <w:t xml:space="preserve">SCUOLA SECONDARIA DI PRIMO GRADO “IPPOLITO NIEVO” di SAN DONA’ DI PIAVE (VE) </w:t>
      </w:r>
      <w:r w:rsidRPr="007A5C37">
        <w:rPr>
          <w:rFonts w:cs="Calibri"/>
          <w:sz w:val="24"/>
          <w:szCs w:val="24"/>
        </w:rPr>
        <w:t xml:space="preserve">– fumetto </w:t>
      </w:r>
      <w:r w:rsidRPr="007A5C37">
        <w:rPr>
          <w:rFonts w:cs="Calibri"/>
          <w:bCs/>
          <w:sz w:val="24"/>
          <w:szCs w:val="24"/>
        </w:rPr>
        <w:t>dal titolo</w:t>
      </w:r>
      <w:r w:rsidRPr="007A5C37">
        <w:rPr>
          <w:rFonts w:cs="Calibri"/>
          <w:b/>
          <w:sz w:val="24"/>
          <w:szCs w:val="24"/>
        </w:rPr>
        <w:t xml:space="preserve"> “QUANDO L'INCLUSIONE FA LA DIFFERENZA” </w:t>
      </w:r>
    </w:p>
    <w:p w14:paraId="6B181EB9" w14:textId="3C94648B" w:rsidR="007A5C37" w:rsidRPr="007A5C37" w:rsidRDefault="007A5C37" w:rsidP="007A5C37">
      <w:pPr>
        <w:widowControl w:val="0"/>
        <w:spacing w:after="0" w:line="240" w:lineRule="auto"/>
        <w:contextualSpacing/>
        <w:rPr>
          <w:rFonts w:cs="Calibri"/>
          <w:i/>
          <w:iCs/>
          <w:sz w:val="24"/>
          <w:szCs w:val="24"/>
        </w:rPr>
      </w:pPr>
      <w:r w:rsidRPr="007A5C37">
        <w:rPr>
          <w:rFonts w:cs="Calibri"/>
          <w:b/>
          <w:bCs/>
          <w:sz w:val="24"/>
          <w:szCs w:val="24"/>
        </w:rPr>
        <w:t>Motivazione</w:t>
      </w:r>
      <w:r w:rsidRPr="007A5C37">
        <w:rPr>
          <w:rFonts w:cs="Calibri"/>
          <w:sz w:val="24"/>
          <w:szCs w:val="24"/>
        </w:rPr>
        <w:t xml:space="preserve">: </w:t>
      </w:r>
      <w:r w:rsidRPr="007A5C37">
        <w:rPr>
          <w:rFonts w:cs="Calibri"/>
          <w:i/>
          <w:iCs/>
          <w:sz w:val="24"/>
          <w:szCs w:val="24"/>
        </w:rPr>
        <w:t>Per l’attenzione particolarmente posta nel comunicare l’articolo 2 della Carta Etica dello Sport, con una storia articolata e profonda.</w:t>
      </w:r>
    </w:p>
    <w:p w14:paraId="4411259C" w14:textId="77777777" w:rsidR="007A5C37" w:rsidRPr="007A5C37" w:rsidRDefault="007A5C37" w:rsidP="007A5C37">
      <w:pPr>
        <w:widowControl w:val="0"/>
        <w:spacing w:after="0" w:line="240" w:lineRule="auto"/>
        <w:contextualSpacing/>
        <w:rPr>
          <w:rFonts w:cs="Calibri"/>
          <w:b/>
          <w:bCs/>
          <w:sz w:val="24"/>
          <w:szCs w:val="24"/>
        </w:rPr>
      </w:pPr>
    </w:p>
    <w:p w14:paraId="02E8664A" w14:textId="77777777" w:rsidR="007A5C37" w:rsidRPr="00D50801" w:rsidRDefault="007A5C37" w:rsidP="007A5C37">
      <w:pPr>
        <w:widowControl w:val="0"/>
        <w:spacing w:after="0" w:line="240" w:lineRule="auto"/>
        <w:contextualSpacing/>
        <w:rPr>
          <w:rFonts w:cs="Calibri"/>
          <w:b/>
          <w:bCs/>
          <w:sz w:val="24"/>
          <w:szCs w:val="24"/>
        </w:rPr>
      </w:pPr>
    </w:p>
    <w:p w14:paraId="28A8E1CD" w14:textId="2B6FDF7B" w:rsidR="007A5C37" w:rsidRPr="007A5C37" w:rsidRDefault="007A5C37" w:rsidP="007A5C37">
      <w:pPr>
        <w:widowControl w:val="0"/>
        <w:spacing w:after="0" w:line="240" w:lineRule="auto"/>
        <w:rPr>
          <w:b/>
          <w:color w:val="1A02FC"/>
          <w:sz w:val="24"/>
          <w:szCs w:val="24"/>
          <w:u w:val="single"/>
        </w:rPr>
      </w:pPr>
      <w:r w:rsidRPr="007A5C37">
        <w:rPr>
          <w:b/>
          <w:color w:val="1A02FC"/>
          <w:sz w:val="24"/>
          <w:szCs w:val="24"/>
          <w:u w:val="single"/>
        </w:rPr>
        <w:t>MENZIONI SPECIALI</w:t>
      </w:r>
      <w:r w:rsidR="00BD40C6" w:rsidRPr="00BD40C6">
        <w:rPr>
          <w:b/>
          <w:color w:val="1A02FC"/>
          <w:sz w:val="24"/>
          <w:szCs w:val="24"/>
          <w:u w:val="single"/>
        </w:rPr>
        <w:t xml:space="preserve"> </w:t>
      </w:r>
      <w:r w:rsidR="00BD40C6" w:rsidRPr="007A5C37">
        <w:rPr>
          <w:b/>
          <w:color w:val="1A02FC"/>
          <w:sz w:val="24"/>
          <w:szCs w:val="24"/>
          <w:u w:val="single"/>
        </w:rPr>
        <w:t>SCUOLE SECONDARIE PRIMO GRADO (MEDIE):</w:t>
      </w:r>
    </w:p>
    <w:p w14:paraId="71EB42CC" w14:textId="77777777" w:rsidR="007A5C37" w:rsidRPr="00D50801" w:rsidRDefault="007A5C37" w:rsidP="007A5C37">
      <w:pPr>
        <w:pStyle w:val="Paragrafoelenco"/>
        <w:widowControl w:val="0"/>
        <w:suppressAutoHyphens/>
        <w:spacing w:after="0" w:line="240" w:lineRule="auto"/>
        <w:ind w:left="0"/>
        <w:jc w:val="both"/>
        <w:rPr>
          <w:rFonts w:cs="Calibri"/>
          <w:b/>
          <w:sz w:val="24"/>
          <w:szCs w:val="24"/>
        </w:rPr>
      </w:pPr>
      <w:r w:rsidRPr="00D50801">
        <w:rPr>
          <w:rFonts w:eastAsia="Times New Roman" w:cs="Calibri"/>
          <w:b/>
          <w:bCs/>
          <w:sz w:val="24"/>
          <w:szCs w:val="24"/>
          <w:lang w:eastAsia="it-IT"/>
        </w:rPr>
        <w:t>SCUOLA SECONDARIA DI 1° GRADO "MAZZINI"</w:t>
      </w:r>
      <w:r w:rsidRPr="00D50801">
        <w:rPr>
          <w:rFonts w:eastAsia="Times New Roman" w:cs="Calibri"/>
          <w:sz w:val="24"/>
          <w:szCs w:val="24"/>
          <w:lang w:eastAsia="it-IT"/>
        </w:rPr>
        <w:t xml:space="preserve"> di </w:t>
      </w:r>
      <w:r w:rsidRPr="00D50801">
        <w:rPr>
          <w:rFonts w:eastAsia="Times New Roman" w:cs="Calibri"/>
          <w:b/>
          <w:bCs/>
          <w:sz w:val="24"/>
          <w:szCs w:val="24"/>
          <w:lang w:eastAsia="it-IT"/>
        </w:rPr>
        <w:t>NOVENTA DI PIAVE</w:t>
      </w:r>
      <w:r w:rsidRPr="00D50801">
        <w:rPr>
          <w:rFonts w:eastAsia="Times New Roman" w:cs="Calibri"/>
          <w:sz w:val="24"/>
          <w:szCs w:val="24"/>
          <w:lang w:eastAsia="it-IT"/>
        </w:rPr>
        <w:t xml:space="preserve"> (VE) </w:t>
      </w:r>
      <w:r w:rsidRPr="00D50801">
        <w:rPr>
          <w:rFonts w:cs="Calibri"/>
          <w:sz w:val="24"/>
          <w:szCs w:val="24"/>
        </w:rPr>
        <w:t>Titolo del fumetto “</w:t>
      </w:r>
      <w:r w:rsidRPr="00D50801">
        <w:rPr>
          <w:rFonts w:cs="Calibri"/>
          <w:b/>
          <w:bCs/>
          <w:sz w:val="24"/>
          <w:szCs w:val="24"/>
        </w:rPr>
        <w:t>UNA PARTITA DI CALCIO MEMORABILE</w:t>
      </w:r>
      <w:r w:rsidRPr="00D50801">
        <w:rPr>
          <w:rFonts w:cs="Calibri"/>
          <w:sz w:val="24"/>
          <w:szCs w:val="24"/>
        </w:rPr>
        <w:t>”</w:t>
      </w:r>
    </w:p>
    <w:p w14:paraId="51574764" w14:textId="3F9F4197" w:rsidR="007A5C37" w:rsidRPr="00D50801" w:rsidRDefault="007A5C37" w:rsidP="00BD40C6">
      <w:pPr>
        <w:pStyle w:val="Paragrafoelenco"/>
        <w:widowControl w:val="0"/>
        <w:suppressAutoHyphens/>
        <w:spacing w:after="0" w:line="240" w:lineRule="auto"/>
        <w:ind w:left="0"/>
        <w:jc w:val="both"/>
        <w:rPr>
          <w:rFonts w:cs="Calibri"/>
          <w:i/>
          <w:iCs/>
          <w:sz w:val="24"/>
          <w:szCs w:val="24"/>
        </w:rPr>
      </w:pPr>
      <w:r w:rsidRPr="00D50801">
        <w:rPr>
          <w:rFonts w:cs="Calibri"/>
          <w:b/>
          <w:bCs/>
          <w:sz w:val="24"/>
          <w:szCs w:val="24"/>
        </w:rPr>
        <w:t>Motivazione</w:t>
      </w:r>
      <w:r w:rsidRPr="00D50801">
        <w:rPr>
          <w:rFonts w:cs="Calibri"/>
          <w:sz w:val="24"/>
          <w:szCs w:val="24"/>
        </w:rPr>
        <w:t xml:space="preserve">: </w:t>
      </w:r>
      <w:r w:rsidRPr="00D50801">
        <w:rPr>
          <w:rFonts w:cs="Calibri"/>
          <w:i/>
          <w:iCs/>
          <w:sz w:val="24"/>
          <w:szCs w:val="24"/>
        </w:rPr>
        <w:t>Per il lodevole livello artistico usato nella rappresentazione e per l’ottima gestione delle tavole grafiche.</w:t>
      </w:r>
    </w:p>
    <w:p w14:paraId="06295848" w14:textId="77777777" w:rsidR="007A5C37" w:rsidRPr="00D50801" w:rsidRDefault="007A5C37" w:rsidP="007A5C37">
      <w:pPr>
        <w:pStyle w:val="Paragrafoelenco"/>
        <w:widowControl w:val="0"/>
        <w:suppressAutoHyphens/>
        <w:spacing w:after="0" w:line="240" w:lineRule="auto"/>
        <w:ind w:left="0"/>
        <w:jc w:val="both"/>
        <w:rPr>
          <w:rFonts w:eastAsia="Times New Roman" w:cs="Calibri"/>
          <w:sz w:val="24"/>
          <w:szCs w:val="24"/>
          <w:lang w:eastAsia="it-IT"/>
        </w:rPr>
      </w:pPr>
    </w:p>
    <w:p w14:paraId="7B2C860A" w14:textId="77777777" w:rsidR="007A5C37" w:rsidRPr="00D50801" w:rsidRDefault="007A5C37" w:rsidP="007A5C37">
      <w:pPr>
        <w:pStyle w:val="Paragrafoelenco"/>
        <w:widowControl w:val="0"/>
        <w:suppressAutoHyphens/>
        <w:spacing w:after="0" w:line="240" w:lineRule="auto"/>
        <w:ind w:left="0"/>
        <w:jc w:val="both"/>
        <w:rPr>
          <w:rFonts w:cs="Calibri"/>
          <w:sz w:val="24"/>
          <w:szCs w:val="24"/>
        </w:rPr>
      </w:pPr>
      <w:r w:rsidRPr="00D50801">
        <w:rPr>
          <w:rFonts w:eastAsia="Times New Roman" w:cs="Calibri"/>
          <w:b/>
          <w:bCs/>
          <w:sz w:val="24"/>
          <w:szCs w:val="24"/>
          <w:lang w:eastAsia="it-IT"/>
        </w:rPr>
        <w:t>SCUOLA SECONDARIA DI 1° GRADO "G. MURARI"</w:t>
      </w:r>
      <w:r w:rsidRPr="00D50801">
        <w:rPr>
          <w:rFonts w:eastAsia="Times New Roman" w:cs="Calibri"/>
          <w:sz w:val="24"/>
          <w:szCs w:val="24"/>
          <w:lang w:eastAsia="it-IT"/>
        </w:rPr>
        <w:t xml:space="preserve"> di </w:t>
      </w:r>
      <w:r w:rsidRPr="00D50801">
        <w:rPr>
          <w:rFonts w:eastAsia="Times New Roman" w:cs="Calibri"/>
          <w:b/>
          <w:bCs/>
          <w:sz w:val="24"/>
          <w:szCs w:val="24"/>
          <w:lang w:eastAsia="it-IT"/>
        </w:rPr>
        <w:t>VALEGGIO SUL MINCIO</w:t>
      </w:r>
      <w:r w:rsidRPr="00D50801">
        <w:rPr>
          <w:rFonts w:eastAsia="Times New Roman" w:cs="Calibri"/>
          <w:sz w:val="24"/>
          <w:szCs w:val="24"/>
          <w:lang w:eastAsia="it-IT"/>
        </w:rPr>
        <w:t xml:space="preserve"> (VR)</w:t>
      </w:r>
    </w:p>
    <w:p w14:paraId="761F1D33" w14:textId="77777777" w:rsidR="007A5C37" w:rsidRPr="00D50801" w:rsidRDefault="007A5C37" w:rsidP="007A5C37">
      <w:pPr>
        <w:pStyle w:val="Paragrafoelenco"/>
        <w:widowControl w:val="0"/>
        <w:suppressAutoHyphens/>
        <w:spacing w:after="0" w:line="240" w:lineRule="auto"/>
        <w:ind w:left="0"/>
        <w:jc w:val="both"/>
        <w:rPr>
          <w:rFonts w:cs="Calibri"/>
          <w:sz w:val="24"/>
          <w:szCs w:val="24"/>
        </w:rPr>
      </w:pPr>
      <w:r w:rsidRPr="00D50801">
        <w:rPr>
          <w:rFonts w:cs="Calibri"/>
          <w:sz w:val="24"/>
          <w:szCs w:val="24"/>
        </w:rPr>
        <w:t>Titolo del fumetto “</w:t>
      </w:r>
      <w:r w:rsidRPr="00D50801">
        <w:rPr>
          <w:rFonts w:cs="Calibri"/>
          <w:b/>
          <w:bCs/>
          <w:sz w:val="24"/>
          <w:szCs w:val="24"/>
        </w:rPr>
        <w:t>AVERE FIDUCIA NELLE PROPRIE CAPACITÀ</w:t>
      </w:r>
      <w:r w:rsidRPr="00D50801">
        <w:rPr>
          <w:rFonts w:cs="Calibri"/>
          <w:sz w:val="24"/>
          <w:szCs w:val="24"/>
        </w:rPr>
        <w:t>”</w:t>
      </w:r>
    </w:p>
    <w:p w14:paraId="58C3941D" w14:textId="5BA418F8" w:rsidR="007A5C37" w:rsidRPr="00D50801" w:rsidRDefault="007A5C37" w:rsidP="00BD40C6">
      <w:pPr>
        <w:pStyle w:val="Paragrafoelenco"/>
        <w:widowControl w:val="0"/>
        <w:suppressAutoHyphens/>
        <w:spacing w:after="0" w:line="240" w:lineRule="auto"/>
        <w:ind w:left="0"/>
        <w:jc w:val="both"/>
        <w:rPr>
          <w:rFonts w:cs="Calibri"/>
          <w:i/>
          <w:iCs/>
          <w:sz w:val="24"/>
          <w:szCs w:val="24"/>
        </w:rPr>
      </w:pPr>
      <w:r w:rsidRPr="00D50801">
        <w:rPr>
          <w:rFonts w:cs="Calibri"/>
          <w:b/>
          <w:bCs/>
          <w:sz w:val="24"/>
          <w:szCs w:val="24"/>
        </w:rPr>
        <w:t>Motivazione</w:t>
      </w:r>
      <w:r w:rsidRPr="00D50801">
        <w:rPr>
          <w:rFonts w:cs="Calibri"/>
          <w:sz w:val="24"/>
          <w:szCs w:val="24"/>
        </w:rPr>
        <w:t xml:space="preserve">: </w:t>
      </w:r>
      <w:r w:rsidRPr="00D50801">
        <w:rPr>
          <w:rFonts w:cs="Calibri"/>
          <w:i/>
          <w:iCs/>
          <w:sz w:val="24"/>
          <w:szCs w:val="24"/>
        </w:rPr>
        <w:t>Per l’apprezzabile stile grafico e per la coerenza del contenuto con i valori dell’articolo 3 della Carta Etica dello Sport.</w:t>
      </w:r>
    </w:p>
    <w:p w14:paraId="7552DA21" w14:textId="77777777" w:rsidR="007A5C37" w:rsidRPr="00D50801" w:rsidRDefault="007A5C37" w:rsidP="007A5C37">
      <w:pPr>
        <w:pStyle w:val="Paragrafoelenco"/>
        <w:widowControl w:val="0"/>
        <w:suppressAutoHyphens/>
        <w:spacing w:after="0" w:line="240" w:lineRule="auto"/>
        <w:ind w:left="0"/>
        <w:jc w:val="both"/>
        <w:rPr>
          <w:rFonts w:eastAsia="Times New Roman" w:cs="Calibri"/>
          <w:sz w:val="24"/>
          <w:szCs w:val="24"/>
          <w:lang w:eastAsia="it-IT"/>
        </w:rPr>
      </w:pPr>
    </w:p>
    <w:p w14:paraId="06871F19" w14:textId="77777777" w:rsidR="007A5C37" w:rsidRPr="00D50801" w:rsidRDefault="007A5C37" w:rsidP="007A5C37">
      <w:pPr>
        <w:pStyle w:val="Paragrafoelenco"/>
        <w:widowControl w:val="0"/>
        <w:suppressAutoHyphens/>
        <w:spacing w:after="0" w:line="240" w:lineRule="auto"/>
        <w:ind w:left="0"/>
        <w:jc w:val="both"/>
        <w:rPr>
          <w:rFonts w:cs="Calibri"/>
          <w:sz w:val="24"/>
          <w:szCs w:val="24"/>
        </w:rPr>
      </w:pPr>
      <w:r w:rsidRPr="00D50801">
        <w:rPr>
          <w:rFonts w:eastAsia="Times New Roman" w:cs="Calibri"/>
          <w:b/>
          <w:bCs/>
          <w:sz w:val="24"/>
          <w:szCs w:val="24"/>
          <w:lang w:eastAsia="it-IT"/>
        </w:rPr>
        <w:t>SCUOLA SECONDARIA DI 1° GRADO “A. DORIA”</w:t>
      </w:r>
      <w:r w:rsidRPr="00D50801">
        <w:rPr>
          <w:rFonts w:eastAsia="Times New Roman" w:cs="Calibri"/>
          <w:sz w:val="24"/>
          <w:szCs w:val="24"/>
          <w:lang w:eastAsia="it-IT"/>
        </w:rPr>
        <w:t xml:space="preserve"> di </w:t>
      </w:r>
      <w:r w:rsidRPr="00D50801">
        <w:rPr>
          <w:rFonts w:eastAsia="Times New Roman" w:cs="Calibri"/>
          <w:b/>
          <w:bCs/>
          <w:sz w:val="24"/>
          <w:szCs w:val="24"/>
          <w:lang w:eastAsia="it-IT"/>
        </w:rPr>
        <w:t>PONTE SAN NICOLÒ</w:t>
      </w:r>
      <w:r w:rsidRPr="00D50801">
        <w:rPr>
          <w:rFonts w:eastAsia="Times New Roman" w:cs="Calibri"/>
          <w:sz w:val="24"/>
          <w:szCs w:val="24"/>
          <w:lang w:eastAsia="it-IT"/>
        </w:rPr>
        <w:t xml:space="preserve"> (PD)</w:t>
      </w:r>
    </w:p>
    <w:p w14:paraId="08C0C658" w14:textId="77777777" w:rsidR="007A5C37" w:rsidRPr="00D50801" w:rsidRDefault="007A5C37" w:rsidP="007A5C37">
      <w:pPr>
        <w:pStyle w:val="Paragrafoelenco"/>
        <w:widowControl w:val="0"/>
        <w:suppressAutoHyphens/>
        <w:spacing w:after="0" w:line="240" w:lineRule="auto"/>
        <w:ind w:left="0"/>
        <w:jc w:val="both"/>
        <w:rPr>
          <w:rFonts w:cs="Calibri"/>
          <w:sz w:val="24"/>
          <w:szCs w:val="24"/>
        </w:rPr>
      </w:pPr>
      <w:r w:rsidRPr="00D50801">
        <w:rPr>
          <w:rFonts w:cs="Calibri"/>
          <w:sz w:val="24"/>
          <w:szCs w:val="24"/>
        </w:rPr>
        <w:t>Titolo del fumetto “</w:t>
      </w:r>
      <w:r w:rsidRPr="00D50801">
        <w:rPr>
          <w:rFonts w:cs="Calibri"/>
          <w:b/>
          <w:bCs/>
          <w:sz w:val="24"/>
          <w:szCs w:val="24"/>
        </w:rPr>
        <w:t>LA PICCOLA GUERRIERA</w:t>
      </w:r>
      <w:r w:rsidRPr="00D50801">
        <w:rPr>
          <w:rFonts w:cs="Calibri"/>
          <w:sz w:val="24"/>
          <w:szCs w:val="24"/>
        </w:rPr>
        <w:t xml:space="preserve">” </w:t>
      </w:r>
    </w:p>
    <w:p w14:paraId="397B54A9" w14:textId="415EB723" w:rsidR="007A5C37" w:rsidRPr="00D50801" w:rsidRDefault="007A5C37" w:rsidP="00BD40C6">
      <w:pPr>
        <w:pStyle w:val="Paragrafoelenco"/>
        <w:widowControl w:val="0"/>
        <w:suppressAutoHyphens/>
        <w:spacing w:after="0" w:line="240" w:lineRule="auto"/>
        <w:ind w:left="0"/>
        <w:jc w:val="both"/>
        <w:rPr>
          <w:rFonts w:cs="Calibri"/>
          <w:i/>
          <w:iCs/>
          <w:sz w:val="24"/>
          <w:szCs w:val="24"/>
        </w:rPr>
      </w:pPr>
      <w:r w:rsidRPr="00D50801">
        <w:rPr>
          <w:rFonts w:cs="Calibri"/>
          <w:b/>
          <w:bCs/>
          <w:sz w:val="24"/>
          <w:szCs w:val="24"/>
        </w:rPr>
        <w:t>Motivazione</w:t>
      </w:r>
      <w:r w:rsidRPr="00D50801">
        <w:rPr>
          <w:rFonts w:cs="Calibri"/>
          <w:sz w:val="24"/>
          <w:szCs w:val="24"/>
        </w:rPr>
        <w:t xml:space="preserve">: </w:t>
      </w:r>
      <w:r w:rsidRPr="00D50801">
        <w:rPr>
          <w:rFonts w:cs="Calibri"/>
          <w:i/>
          <w:iCs/>
          <w:sz w:val="24"/>
          <w:szCs w:val="24"/>
        </w:rPr>
        <w:t>Per il colorato e articolato approccio grafico e per una scelta narrativa elaborata su più piani narrativi.</w:t>
      </w:r>
    </w:p>
    <w:p w14:paraId="139C15F6" w14:textId="77777777" w:rsidR="007A5C37" w:rsidRPr="00D50801" w:rsidRDefault="007A5C37" w:rsidP="00026964">
      <w:pPr>
        <w:pStyle w:val="Paragrafoelenco"/>
        <w:widowControl w:val="0"/>
        <w:suppressAutoHyphens/>
        <w:spacing w:after="0" w:line="240" w:lineRule="auto"/>
        <w:ind w:left="0"/>
        <w:jc w:val="both"/>
        <w:rPr>
          <w:rFonts w:cs="Calibri"/>
          <w:sz w:val="24"/>
          <w:szCs w:val="24"/>
        </w:rPr>
      </w:pPr>
    </w:p>
    <w:p w14:paraId="3ED04E82" w14:textId="4911B1D5" w:rsidR="007A5C37" w:rsidRPr="007A5C37" w:rsidRDefault="00026964" w:rsidP="00026964">
      <w:pPr>
        <w:widowControl w:val="0"/>
        <w:spacing w:after="0" w:line="240" w:lineRule="auto"/>
        <w:contextualSpacing/>
        <w:rPr>
          <w:b/>
          <w:color w:val="1A02FC"/>
          <w:sz w:val="24"/>
          <w:szCs w:val="24"/>
          <w:u w:val="single"/>
        </w:rPr>
      </w:pPr>
      <w:r>
        <w:rPr>
          <w:b/>
          <w:color w:val="1A02FC"/>
          <w:sz w:val="24"/>
          <w:szCs w:val="24"/>
          <w:u w:val="single"/>
        </w:rPr>
        <w:t>GRADUATORIA</w:t>
      </w:r>
      <w:r w:rsidRPr="007A5C37">
        <w:rPr>
          <w:b/>
          <w:color w:val="1A02FC"/>
          <w:sz w:val="24"/>
          <w:szCs w:val="24"/>
          <w:u w:val="single"/>
        </w:rPr>
        <w:t xml:space="preserve"> DEI LAVORI DEGLI ISTITUTI SCOLATICI DI 2° GRADO (SUPERIORI):</w:t>
      </w:r>
    </w:p>
    <w:p w14:paraId="7D932ED1" w14:textId="77777777" w:rsidR="00026964" w:rsidRPr="00026964" w:rsidRDefault="00026964" w:rsidP="00026964">
      <w:pPr>
        <w:pStyle w:val="Paragrafoelenco"/>
        <w:widowControl w:val="0"/>
        <w:suppressAutoHyphens/>
        <w:spacing w:after="0" w:line="240" w:lineRule="auto"/>
        <w:ind w:left="0"/>
        <w:rPr>
          <w:rFonts w:cs="Calibri"/>
          <w:b/>
          <w:color w:val="000000"/>
          <w:sz w:val="24"/>
          <w:szCs w:val="24"/>
        </w:rPr>
      </w:pPr>
      <w:r w:rsidRPr="00026964">
        <w:rPr>
          <w:rFonts w:cs="Calibri"/>
          <w:b/>
          <w:bCs/>
          <w:sz w:val="24"/>
          <w:szCs w:val="24"/>
        </w:rPr>
        <w:t xml:space="preserve">1° Premio (€ 1.000) - </w:t>
      </w:r>
      <w:r w:rsidRPr="00026964">
        <w:rPr>
          <w:rFonts w:cs="Calibri"/>
          <w:b/>
          <w:color w:val="000000"/>
          <w:sz w:val="24"/>
          <w:szCs w:val="24"/>
        </w:rPr>
        <w:t xml:space="preserve">IIS “EINAUDI-SCARPA” di MONTEBELLUNA (TV) – </w:t>
      </w:r>
      <w:r w:rsidRPr="00026964">
        <w:rPr>
          <w:rFonts w:cs="Calibri"/>
          <w:bCs/>
          <w:color w:val="000000"/>
          <w:sz w:val="24"/>
          <w:szCs w:val="24"/>
        </w:rPr>
        <w:t>Fumetto dal titolo</w:t>
      </w:r>
      <w:r w:rsidRPr="00026964">
        <w:rPr>
          <w:rFonts w:cs="Calibri"/>
          <w:b/>
          <w:color w:val="000000"/>
          <w:sz w:val="24"/>
          <w:szCs w:val="24"/>
        </w:rPr>
        <w:t xml:space="preserve"> “IL CORAGGIO DI RIALZARSI” </w:t>
      </w:r>
    </w:p>
    <w:p w14:paraId="127801D6" w14:textId="77777777" w:rsidR="00026964" w:rsidRPr="00026964" w:rsidRDefault="00026964" w:rsidP="00026964">
      <w:pPr>
        <w:pStyle w:val="Paragrafoelenco"/>
        <w:widowControl w:val="0"/>
        <w:suppressAutoHyphens/>
        <w:spacing w:after="0" w:line="240" w:lineRule="auto"/>
        <w:ind w:left="0"/>
        <w:rPr>
          <w:rFonts w:cs="Calibri"/>
          <w:i/>
          <w:iCs/>
          <w:sz w:val="24"/>
          <w:szCs w:val="24"/>
        </w:rPr>
      </w:pPr>
      <w:r w:rsidRPr="00026964">
        <w:rPr>
          <w:rFonts w:cs="Calibri"/>
          <w:b/>
          <w:bCs/>
          <w:sz w:val="24"/>
          <w:szCs w:val="24"/>
        </w:rPr>
        <w:t>Motivazione</w:t>
      </w:r>
      <w:r w:rsidRPr="00026964">
        <w:rPr>
          <w:rFonts w:cs="Calibri"/>
          <w:sz w:val="24"/>
          <w:szCs w:val="24"/>
        </w:rPr>
        <w:t xml:space="preserve">: </w:t>
      </w:r>
      <w:r w:rsidRPr="00026964">
        <w:rPr>
          <w:rFonts w:cs="Calibri"/>
          <w:i/>
          <w:iCs/>
          <w:sz w:val="24"/>
          <w:szCs w:val="24"/>
        </w:rPr>
        <w:t xml:space="preserve">Per il sapiente utilizzo del linguaggio del fumetto, con uno stile maturo e una capacità di gestione delle inquadrature mai banale ed efficace; e per una storia dal contenuto </w:t>
      </w:r>
      <w:r w:rsidRPr="00026964">
        <w:rPr>
          <w:rFonts w:cs="Calibri"/>
          <w:i/>
          <w:iCs/>
          <w:sz w:val="24"/>
          <w:szCs w:val="24"/>
        </w:rPr>
        <w:lastRenderedPageBreak/>
        <w:t>estremamente coerente con i valori della Carta Etica dello Sport.</w:t>
      </w:r>
    </w:p>
    <w:p w14:paraId="02BDDDED" w14:textId="77777777" w:rsidR="00026964" w:rsidRPr="00D50801" w:rsidRDefault="00026964" w:rsidP="007A5C37">
      <w:pPr>
        <w:widowControl w:val="0"/>
        <w:spacing w:after="0" w:line="240" w:lineRule="auto"/>
        <w:contextualSpacing/>
        <w:rPr>
          <w:rFonts w:cs="Calibri"/>
          <w:b/>
          <w:bCs/>
          <w:sz w:val="24"/>
          <w:szCs w:val="24"/>
        </w:rPr>
      </w:pPr>
    </w:p>
    <w:p w14:paraId="48F77AA7" w14:textId="77777777" w:rsidR="00026964" w:rsidRPr="00026964" w:rsidRDefault="00026964" w:rsidP="00026964">
      <w:pPr>
        <w:widowControl w:val="0"/>
        <w:spacing w:after="0" w:line="240" w:lineRule="auto"/>
        <w:contextualSpacing/>
        <w:rPr>
          <w:rFonts w:cs="Calibri"/>
          <w:color w:val="FF0000"/>
          <w:sz w:val="24"/>
          <w:szCs w:val="24"/>
        </w:rPr>
      </w:pPr>
      <w:r w:rsidRPr="00026964">
        <w:rPr>
          <w:rFonts w:cs="Calibri"/>
          <w:b/>
          <w:bCs/>
          <w:sz w:val="24"/>
          <w:szCs w:val="24"/>
        </w:rPr>
        <w:t xml:space="preserve">2° Premio (€ 700) - </w:t>
      </w:r>
      <w:r w:rsidRPr="00026964">
        <w:rPr>
          <w:rFonts w:cs="Calibri"/>
          <w:b/>
          <w:color w:val="000000"/>
          <w:sz w:val="24"/>
          <w:szCs w:val="24"/>
        </w:rPr>
        <w:t>ENGIM VENETO SFP SCALIGERA FORMAZIONE di VERONA (VR)</w:t>
      </w:r>
      <w:r w:rsidRPr="00026964">
        <w:rPr>
          <w:rFonts w:cs="Calibri"/>
          <w:sz w:val="24"/>
          <w:szCs w:val="24"/>
        </w:rPr>
        <w:t>–</w:t>
      </w:r>
      <w:r w:rsidRPr="00026964">
        <w:rPr>
          <w:rFonts w:cs="Calibri"/>
          <w:color w:val="FF0000"/>
          <w:sz w:val="24"/>
          <w:szCs w:val="24"/>
        </w:rPr>
        <w:t xml:space="preserve"> </w:t>
      </w:r>
      <w:r w:rsidRPr="00026964">
        <w:rPr>
          <w:rFonts w:cs="Calibri"/>
          <w:color w:val="000000"/>
          <w:sz w:val="24"/>
          <w:szCs w:val="24"/>
        </w:rPr>
        <w:t>Fumetto dal titolo</w:t>
      </w:r>
      <w:r w:rsidRPr="00026964">
        <w:rPr>
          <w:rFonts w:cs="Calibri"/>
          <w:b/>
          <w:bCs/>
          <w:color w:val="000000"/>
          <w:sz w:val="24"/>
          <w:szCs w:val="24"/>
        </w:rPr>
        <w:t xml:space="preserve"> “AVVERSARI O NEMICI? UNA SCELTA DI CAMPO” </w:t>
      </w:r>
    </w:p>
    <w:p w14:paraId="5929434B" w14:textId="77777777" w:rsidR="00026964" w:rsidRPr="00026964" w:rsidRDefault="00026964" w:rsidP="00026964">
      <w:pPr>
        <w:widowControl w:val="0"/>
        <w:spacing w:after="0" w:line="240" w:lineRule="auto"/>
        <w:contextualSpacing/>
        <w:rPr>
          <w:rFonts w:cs="Calibri"/>
          <w:i/>
          <w:iCs/>
          <w:sz w:val="24"/>
          <w:szCs w:val="24"/>
        </w:rPr>
      </w:pPr>
      <w:r w:rsidRPr="00026964">
        <w:rPr>
          <w:rFonts w:cs="Calibri"/>
          <w:b/>
          <w:bCs/>
          <w:sz w:val="24"/>
          <w:szCs w:val="24"/>
        </w:rPr>
        <w:t>Motivazione</w:t>
      </w:r>
      <w:r w:rsidRPr="00026964">
        <w:rPr>
          <w:rFonts w:cs="Calibri"/>
          <w:sz w:val="24"/>
          <w:szCs w:val="24"/>
        </w:rPr>
        <w:t xml:space="preserve">: </w:t>
      </w:r>
      <w:r w:rsidRPr="00026964">
        <w:rPr>
          <w:rFonts w:cs="Calibri"/>
          <w:i/>
          <w:iCs/>
          <w:sz w:val="24"/>
          <w:szCs w:val="24"/>
        </w:rPr>
        <w:t>Per l’apprezzabile stile grafico in bianco e nero, e per la scelta decisamente riuscita di rappresentare un fatto storico realmente accaduto per comunicare l’articolo 1 della Carta Etica dello Sport.</w:t>
      </w:r>
    </w:p>
    <w:p w14:paraId="7B844EBF" w14:textId="77777777" w:rsidR="00026964" w:rsidRPr="00D50801" w:rsidRDefault="00026964" w:rsidP="007A5C37">
      <w:pPr>
        <w:widowControl w:val="0"/>
        <w:spacing w:after="0" w:line="240" w:lineRule="auto"/>
        <w:contextualSpacing/>
        <w:rPr>
          <w:rFonts w:cs="Calibri"/>
          <w:b/>
          <w:bCs/>
          <w:sz w:val="24"/>
          <w:szCs w:val="24"/>
        </w:rPr>
      </w:pPr>
    </w:p>
    <w:p w14:paraId="1D64F185" w14:textId="1F0770EF" w:rsidR="007A5C37" w:rsidRPr="00D50801" w:rsidRDefault="007A5C37" w:rsidP="007A5C37">
      <w:pPr>
        <w:widowControl w:val="0"/>
        <w:spacing w:after="0" w:line="240" w:lineRule="auto"/>
        <w:contextualSpacing/>
        <w:rPr>
          <w:rFonts w:cs="Calibri"/>
          <w:sz w:val="24"/>
          <w:szCs w:val="24"/>
        </w:rPr>
      </w:pPr>
      <w:r w:rsidRPr="00D50801">
        <w:rPr>
          <w:rFonts w:cs="Calibri"/>
          <w:b/>
          <w:bCs/>
          <w:sz w:val="24"/>
          <w:szCs w:val="24"/>
        </w:rPr>
        <w:t>3</w:t>
      </w:r>
      <w:r w:rsidR="00026964" w:rsidRPr="00D50801">
        <w:rPr>
          <w:rFonts w:cs="Calibri"/>
          <w:b/>
          <w:bCs/>
          <w:sz w:val="24"/>
          <w:szCs w:val="24"/>
        </w:rPr>
        <w:t xml:space="preserve">° Premio (€ 500) - </w:t>
      </w:r>
      <w:r w:rsidRPr="00D50801">
        <w:rPr>
          <w:rFonts w:cs="Calibri"/>
          <w:b/>
          <w:sz w:val="24"/>
          <w:szCs w:val="24"/>
        </w:rPr>
        <w:t xml:space="preserve">IIS “LEONARDO DA VINCI” di PADOVA (PD) </w:t>
      </w:r>
      <w:r w:rsidRPr="00D50801">
        <w:rPr>
          <w:rFonts w:cs="Calibri"/>
          <w:sz w:val="24"/>
          <w:szCs w:val="24"/>
        </w:rPr>
        <w:t xml:space="preserve">– fumetto </w:t>
      </w:r>
      <w:r w:rsidRPr="00D50801">
        <w:rPr>
          <w:rFonts w:cs="Calibri"/>
          <w:bCs/>
          <w:sz w:val="24"/>
          <w:szCs w:val="24"/>
        </w:rPr>
        <w:t>dal titolo</w:t>
      </w:r>
      <w:r w:rsidRPr="00D50801">
        <w:rPr>
          <w:rFonts w:cs="Calibri"/>
          <w:b/>
          <w:sz w:val="24"/>
          <w:szCs w:val="24"/>
        </w:rPr>
        <w:t xml:space="preserve"> “LA SCELTA GIUSTA”</w:t>
      </w:r>
    </w:p>
    <w:p w14:paraId="369E58FB" w14:textId="2FA08A7D" w:rsidR="007A5C37" w:rsidRPr="00D50801" w:rsidRDefault="007A5C37" w:rsidP="007A5C37">
      <w:pPr>
        <w:widowControl w:val="0"/>
        <w:spacing w:after="0" w:line="240" w:lineRule="auto"/>
        <w:contextualSpacing/>
        <w:rPr>
          <w:rFonts w:cs="Calibri"/>
          <w:sz w:val="24"/>
          <w:szCs w:val="24"/>
        </w:rPr>
      </w:pPr>
      <w:r w:rsidRPr="00D50801">
        <w:rPr>
          <w:rFonts w:cs="Calibri"/>
          <w:b/>
          <w:bCs/>
          <w:sz w:val="24"/>
          <w:szCs w:val="24"/>
        </w:rPr>
        <w:t>Motivazione</w:t>
      </w:r>
      <w:r w:rsidRPr="00D50801">
        <w:rPr>
          <w:rFonts w:cs="Calibri"/>
          <w:sz w:val="24"/>
          <w:szCs w:val="24"/>
        </w:rPr>
        <w:t xml:space="preserve">: </w:t>
      </w:r>
      <w:r w:rsidRPr="00D50801">
        <w:rPr>
          <w:rFonts w:cs="Calibri"/>
          <w:i/>
          <w:iCs/>
          <w:sz w:val="24"/>
          <w:szCs w:val="24"/>
        </w:rPr>
        <w:t>Per la creatività della scelta narrativa usata per raccontare le problematiche del doping e dell’inclusione sociale in maniera efficace e ironica, ma mai banale e scontata.</w:t>
      </w:r>
    </w:p>
    <w:p w14:paraId="5FF0C698" w14:textId="77777777" w:rsidR="007A5C37" w:rsidRPr="00D50801" w:rsidRDefault="007A5C37" w:rsidP="007A5C37">
      <w:pPr>
        <w:widowControl w:val="0"/>
        <w:spacing w:after="0" w:line="240" w:lineRule="auto"/>
        <w:contextualSpacing/>
        <w:rPr>
          <w:rFonts w:cs="Calibri"/>
          <w:sz w:val="24"/>
          <w:szCs w:val="24"/>
        </w:rPr>
      </w:pPr>
    </w:p>
    <w:p w14:paraId="32FFAB28" w14:textId="77777777" w:rsidR="007A5C37" w:rsidRPr="00D50801" w:rsidRDefault="007A5C37" w:rsidP="007A5C37">
      <w:pPr>
        <w:widowControl w:val="0"/>
        <w:spacing w:after="0" w:line="240" w:lineRule="auto"/>
        <w:contextualSpacing/>
        <w:rPr>
          <w:rFonts w:cs="Calibri"/>
          <w:sz w:val="24"/>
          <w:szCs w:val="24"/>
        </w:rPr>
      </w:pPr>
    </w:p>
    <w:p w14:paraId="5B49BFFC" w14:textId="6D491DEE" w:rsidR="007A5C37" w:rsidRPr="00026964" w:rsidRDefault="007A5C37" w:rsidP="00026964">
      <w:pPr>
        <w:widowControl w:val="0"/>
        <w:spacing w:after="0" w:line="240" w:lineRule="auto"/>
        <w:contextualSpacing/>
        <w:rPr>
          <w:b/>
          <w:color w:val="1A02FC"/>
          <w:sz w:val="24"/>
          <w:szCs w:val="24"/>
          <w:u w:val="single"/>
        </w:rPr>
      </w:pPr>
      <w:r w:rsidRPr="00026964">
        <w:rPr>
          <w:b/>
          <w:color w:val="1A02FC"/>
          <w:sz w:val="24"/>
          <w:szCs w:val="24"/>
          <w:u w:val="single"/>
        </w:rPr>
        <w:t>MENZIONI SPECIALI</w:t>
      </w:r>
      <w:r w:rsidR="00BD40C6" w:rsidRPr="00BD40C6">
        <w:rPr>
          <w:b/>
          <w:color w:val="1A02FC"/>
          <w:sz w:val="24"/>
          <w:szCs w:val="24"/>
          <w:u w:val="single"/>
        </w:rPr>
        <w:t xml:space="preserve"> </w:t>
      </w:r>
      <w:r w:rsidR="00BD40C6" w:rsidRPr="007A5C37">
        <w:rPr>
          <w:b/>
          <w:color w:val="1A02FC"/>
          <w:sz w:val="24"/>
          <w:szCs w:val="24"/>
          <w:u w:val="single"/>
        </w:rPr>
        <w:t>ISTITUTI SCOLATICI DI 2° GRADO (SUPERIORI):</w:t>
      </w:r>
    </w:p>
    <w:p w14:paraId="37570CE6" w14:textId="77777777" w:rsidR="007A5C37" w:rsidRPr="007A5C37" w:rsidRDefault="007A5C37" w:rsidP="00026964">
      <w:pPr>
        <w:pStyle w:val="Paragrafoelenco"/>
        <w:widowControl w:val="0"/>
        <w:suppressAutoHyphens/>
        <w:spacing w:after="0" w:line="240" w:lineRule="auto"/>
        <w:ind w:left="0"/>
        <w:jc w:val="both"/>
        <w:rPr>
          <w:rFonts w:cs="Calibri"/>
          <w:b/>
          <w:sz w:val="24"/>
          <w:szCs w:val="24"/>
          <w:u w:val="single"/>
        </w:rPr>
      </w:pPr>
      <w:r w:rsidRPr="007A5C37">
        <w:rPr>
          <w:rFonts w:cs="Calibri"/>
          <w:b/>
          <w:bCs/>
          <w:sz w:val="24"/>
          <w:szCs w:val="24"/>
        </w:rPr>
        <w:t>LICEO CLASSICO SCIENTIFICO "A. LOLLINO"</w:t>
      </w:r>
      <w:r w:rsidRPr="007A5C37">
        <w:rPr>
          <w:rFonts w:cs="Calibri"/>
          <w:sz w:val="24"/>
          <w:szCs w:val="24"/>
        </w:rPr>
        <w:t xml:space="preserve"> di </w:t>
      </w:r>
      <w:r w:rsidRPr="007A5C37">
        <w:rPr>
          <w:rFonts w:cs="Calibri"/>
          <w:b/>
          <w:bCs/>
          <w:sz w:val="24"/>
          <w:szCs w:val="24"/>
        </w:rPr>
        <w:t xml:space="preserve">BELLUNO </w:t>
      </w:r>
      <w:r w:rsidRPr="007A5C37">
        <w:rPr>
          <w:rFonts w:cs="Calibri"/>
          <w:sz w:val="24"/>
          <w:szCs w:val="24"/>
        </w:rPr>
        <w:t>(BL)</w:t>
      </w:r>
    </w:p>
    <w:p w14:paraId="2196B20B" w14:textId="77777777" w:rsidR="007A5C37" w:rsidRPr="007A5C37" w:rsidRDefault="007A5C37" w:rsidP="00026964">
      <w:pPr>
        <w:pStyle w:val="Paragrafoelenco"/>
        <w:widowControl w:val="0"/>
        <w:suppressAutoHyphens/>
        <w:spacing w:after="0" w:line="240" w:lineRule="auto"/>
        <w:ind w:left="0"/>
        <w:jc w:val="both"/>
        <w:rPr>
          <w:rFonts w:cs="Calibri"/>
          <w:sz w:val="24"/>
          <w:szCs w:val="24"/>
        </w:rPr>
      </w:pPr>
      <w:r w:rsidRPr="007A5C37">
        <w:rPr>
          <w:rFonts w:cs="Calibri"/>
          <w:sz w:val="24"/>
          <w:szCs w:val="24"/>
        </w:rPr>
        <w:t xml:space="preserve">Titolo del fumetto </w:t>
      </w:r>
      <w:r w:rsidRPr="007A5C37">
        <w:rPr>
          <w:rFonts w:cs="Calibri"/>
          <w:b/>
          <w:bCs/>
          <w:sz w:val="24"/>
          <w:szCs w:val="24"/>
        </w:rPr>
        <w:t>“IL CORRIDORE D'ACCIAIO”</w:t>
      </w:r>
      <w:r w:rsidRPr="007A5C37">
        <w:rPr>
          <w:rFonts w:cs="Calibri"/>
          <w:sz w:val="24"/>
          <w:szCs w:val="24"/>
        </w:rPr>
        <w:t xml:space="preserve"> </w:t>
      </w:r>
    </w:p>
    <w:p w14:paraId="7F8EE764" w14:textId="5AD9C06A" w:rsidR="007A5C37" w:rsidRPr="007A5C37" w:rsidRDefault="007A5C37" w:rsidP="00026964">
      <w:pPr>
        <w:pStyle w:val="Default"/>
        <w:widowControl w:val="0"/>
        <w:suppressAutoHyphens/>
        <w:rPr>
          <w:i/>
          <w:iCs/>
        </w:rPr>
      </w:pPr>
      <w:r w:rsidRPr="00026964">
        <w:rPr>
          <w:b/>
          <w:bCs/>
        </w:rPr>
        <w:t>Motivazione</w:t>
      </w:r>
      <w:r w:rsidRPr="007A5C37">
        <w:t xml:space="preserve">: </w:t>
      </w:r>
      <w:r w:rsidRPr="007A5C37">
        <w:rPr>
          <w:i/>
          <w:iCs/>
        </w:rPr>
        <w:t xml:space="preserve">Per l’apprezzabile livello del disegno e per la dinamicità e freschezza del racconto. </w:t>
      </w:r>
    </w:p>
    <w:p w14:paraId="25A09B73" w14:textId="144EE449" w:rsidR="007A5C37" w:rsidRPr="007A5C37" w:rsidRDefault="007A5C37" w:rsidP="00026964">
      <w:pPr>
        <w:widowControl w:val="0"/>
        <w:spacing w:after="0" w:line="240" w:lineRule="auto"/>
        <w:jc w:val="both"/>
        <w:rPr>
          <w:rFonts w:cs="Calibri"/>
          <w:sz w:val="24"/>
          <w:szCs w:val="24"/>
        </w:rPr>
      </w:pPr>
    </w:p>
    <w:p w14:paraId="1D786478" w14:textId="77777777" w:rsidR="007A5C37" w:rsidRPr="007A5C37" w:rsidRDefault="007A5C37" w:rsidP="00026964">
      <w:pPr>
        <w:pStyle w:val="Paragrafoelenco"/>
        <w:widowControl w:val="0"/>
        <w:suppressAutoHyphens/>
        <w:spacing w:after="0" w:line="240" w:lineRule="auto"/>
        <w:ind w:left="0"/>
        <w:rPr>
          <w:rFonts w:cs="Calibri"/>
          <w:sz w:val="24"/>
          <w:szCs w:val="24"/>
        </w:rPr>
      </w:pPr>
      <w:r w:rsidRPr="007A5C37">
        <w:rPr>
          <w:rFonts w:cs="Calibri"/>
          <w:b/>
          <w:bCs/>
          <w:sz w:val="24"/>
          <w:szCs w:val="24"/>
        </w:rPr>
        <w:t>ISTITUTO DI ISTRUZIONE SUPERIORE "NEWTON - PERTINI"</w:t>
      </w:r>
      <w:r w:rsidRPr="007A5C37">
        <w:rPr>
          <w:rFonts w:cs="Calibri"/>
          <w:sz w:val="24"/>
          <w:szCs w:val="24"/>
        </w:rPr>
        <w:t xml:space="preserve"> di </w:t>
      </w:r>
      <w:r w:rsidRPr="007A5C37">
        <w:rPr>
          <w:rFonts w:cs="Calibri"/>
          <w:b/>
          <w:bCs/>
          <w:sz w:val="24"/>
          <w:szCs w:val="24"/>
        </w:rPr>
        <w:t>CAMPOSAMPIERO</w:t>
      </w:r>
      <w:r w:rsidRPr="007A5C37">
        <w:rPr>
          <w:rFonts w:cs="Calibri"/>
          <w:sz w:val="24"/>
          <w:szCs w:val="24"/>
        </w:rPr>
        <w:t xml:space="preserve"> (PD)</w:t>
      </w:r>
    </w:p>
    <w:p w14:paraId="2EB31355" w14:textId="77777777" w:rsidR="007A5C37" w:rsidRPr="007A5C37" w:rsidRDefault="007A5C37" w:rsidP="00026964">
      <w:pPr>
        <w:pStyle w:val="Paragrafoelenco"/>
        <w:widowControl w:val="0"/>
        <w:suppressAutoHyphens/>
        <w:spacing w:after="0" w:line="240" w:lineRule="auto"/>
        <w:ind w:left="0"/>
        <w:jc w:val="both"/>
        <w:rPr>
          <w:rFonts w:cs="Calibri"/>
          <w:sz w:val="24"/>
          <w:szCs w:val="24"/>
        </w:rPr>
      </w:pPr>
      <w:r w:rsidRPr="007A5C37">
        <w:rPr>
          <w:rFonts w:cs="Calibri"/>
          <w:sz w:val="24"/>
          <w:szCs w:val="24"/>
        </w:rPr>
        <w:t xml:space="preserve">Titolo del fumetto </w:t>
      </w:r>
      <w:r w:rsidRPr="007A5C37">
        <w:rPr>
          <w:rFonts w:cs="Calibri"/>
          <w:b/>
          <w:bCs/>
          <w:sz w:val="24"/>
          <w:szCs w:val="24"/>
        </w:rPr>
        <w:t>“NESSUNO LO SAPRÀ”</w:t>
      </w:r>
      <w:r w:rsidRPr="007A5C37">
        <w:rPr>
          <w:rFonts w:cs="Calibri"/>
          <w:sz w:val="24"/>
          <w:szCs w:val="24"/>
        </w:rPr>
        <w:t xml:space="preserve"> </w:t>
      </w:r>
    </w:p>
    <w:p w14:paraId="47C40248" w14:textId="3198857C" w:rsidR="007A5C37" w:rsidRPr="007A5C37" w:rsidRDefault="007A5C37" w:rsidP="00026964">
      <w:pPr>
        <w:pStyle w:val="Paragrafoelenco"/>
        <w:widowControl w:val="0"/>
        <w:suppressAutoHyphens/>
        <w:spacing w:after="0" w:line="240" w:lineRule="auto"/>
        <w:ind w:left="0"/>
        <w:jc w:val="both"/>
        <w:rPr>
          <w:rFonts w:cs="Calibri"/>
          <w:sz w:val="24"/>
          <w:szCs w:val="24"/>
        </w:rPr>
      </w:pPr>
      <w:r w:rsidRPr="00026964">
        <w:rPr>
          <w:rFonts w:cs="Calibri"/>
          <w:b/>
          <w:bCs/>
          <w:sz w:val="24"/>
          <w:szCs w:val="24"/>
        </w:rPr>
        <w:t>Motivazione</w:t>
      </w:r>
      <w:r w:rsidRPr="007A5C37">
        <w:rPr>
          <w:rFonts w:cs="Calibri"/>
          <w:sz w:val="24"/>
          <w:szCs w:val="24"/>
        </w:rPr>
        <w:t xml:space="preserve">: </w:t>
      </w:r>
      <w:r w:rsidRPr="007A5C37">
        <w:rPr>
          <w:rFonts w:cs="Calibri"/>
          <w:i/>
          <w:iCs/>
          <w:sz w:val="24"/>
          <w:szCs w:val="24"/>
        </w:rPr>
        <w:t>Per l’originalità delle scelte grafiche e del linguaggio usato.</w:t>
      </w:r>
    </w:p>
    <w:p w14:paraId="1641BB5F" w14:textId="77777777" w:rsidR="007A5C37" w:rsidRPr="007A5C37" w:rsidRDefault="007A5C37" w:rsidP="00026964">
      <w:pPr>
        <w:widowControl w:val="0"/>
        <w:spacing w:after="0" w:line="240" w:lineRule="auto"/>
        <w:jc w:val="both"/>
        <w:rPr>
          <w:rFonts w:cs="Calibri"/>
          <w:sz w:val="24"/>
          <w:szCs w:val="24"/>
        </w:rPr>
      </w:pPr>
    </w:p>
    <w:p w14:paraId="72BDD685" w14:textId="77777777" w:rsidR="007A5C37" w:rsidRPr="007A5C37" w:rsidRDefault="007A5C37" w:rsidP="001125BD">
      <w:pPr>
        <w:pStyle w:val="Paragrafoelenco"/>
        <w:widowControl w:val="0"/>
        <w:suppressAutoHyphens/>
        <w:spacing w:after="0" w:line="240" w:lineRule="auto"/>
        <w:ind w:left="0"/>
        <w:jc w:val="both"/>
        <w:rPr>
          <w:rFonts w:cs="Calibri"/>
          <w:sz w:val="24"/>
          <w:szCs w:val="24"/>
        </w:rPr>
      </w:pPr>
      <w:r w:rsidRPr="007A5C37">
        <w:rPr>
          <w:rFonts w:cs="Calibri"/>
          <w:b/>
          <w:bCs/>
          <w:sz w:val="24"/>
          <w:szCs w:val="24"/>
        </w:rPr>
        <w:t>SCUOLA NAVALE MILITARE "FRANCESCO MOROSINI"</w:t>
      </w:r>
      <w:r w:rsidRPr="007A5C37">
        <w:rPr>
          <w:rFonts w:cs="Calibri"/>
          <w:sz w:val="24"/>
          <w:szCs w:val="24"/>
        </w:rPr>
        <w:t xml:space="preserve"> di </w:t>
      </w:r>
      <w:r w:rsidRPr="007A5C37">
        <w:rPr>
          <w:rFonts w:cs="Calibri"/>
          <w:b/>
          <w:bCs/>
          <w:sz w:val="24"/>
          <w:szCs w:val="24"/>
        </w:rPr>
        <w:t>VENEZIA</w:t>
      </w:r>
      <w:r w:rsidRPr="007A5C37">
        <w:rPr>
          <w:rFonts w:cs="Calibri"/>
          <w:sz w:val="24"/>
          <w:szCs w:val="24"/>
        </w:rPr>
        <w:t xml:space="preserve"> (VE) </w:t>
      </w:r>
    </w:p>
    <w:p w14:paraId="77DB9E8F" w14:textId="77777777" w:rsidR="007A5C37" w:rsidRPr="007A5C37" w:rsidRDefault="007A5C37" w:rsidP="00026964">
      <w:pPr>
        <w:pStyle w:val="Paragrafoelenco"/>
        <w:widowControl w:val="0"/>
        <w:suppressAutoHyphens/>
        <w:spacing w:after="0" w:line="240" w:lineRule="auto"/>
        <w:ind w:left="0"/>
        <w:jc w:val="both"/>
        <w:rPr>
          <w:rFonts w:cs="Calibri"/>
          <w:sz w:val="24"/>
          <w:szCs w:val="24"/>
        </w:rPr>
      </w:pPr>
      <w:r w:rsidRPr="007A5C37">
        <w:rPr>
          <w:rFonts w:cs="Calibri"/>
          <w:sz w:val="24"/>
          <w:szCs w:val="24"/>
        </w:rPr>
        <w:t>Titolo del fumetto “</w:t>
      </w:r>
      <w:r w:rsidRPr="007A5C37">
        <w:rPr>
          <w:rFonts w:cs="Calibri"/>
          <w:b/>
          <w:bCs/>
          <w:sz w:val="24"/>
          <w:szCs w:val="24"/>
        </w:rPr>
        <w:t>IL SEGRETO DELLA VELOCITÀ</w:t>
      </w:r>
      <w:r w:rsidRPr="007A5C37">
        <w:rPr>
          <w:rFonts w:cs="Calibri"/>
          <w:sz w:val="24"/>
          <w:szCs w:val="24"/>
        </w:rPr>
        <w:t>”</w:t>
      </w:r>
    </w:p>
    <w:p w14:paraId="352E6035" w14:textId="1B8CC663" w:rsidR="007A5C37" w:rsidRPr="007A5C37" w:rsidRDefault="007A5C37" w:rsidP="00026964">
      <w:pPr>
        <w:pStyle w:val="Paragrafoelenco"/>
        <w:widowControl w:val="0"/>
        <w:suppressAutoHyphens/>
        <w:spacing w:after="0" w:line="240" w:lineRule="auto"/>
        <w:ind w:left="0"/>
        <w:jc w:val="both"/>
        <w:rPr>
          <w:rFonts w:cs="Calibri"/>
          <w:sz w:val="24"/>
          <w:szCs w:val="24"/>
        </w:rPr>
      </w:pPr>
      <w:r w:rsidRPr="001125BD">
        <w:rPr>
          <w:rFonts w:cs="Calibri"/>
          <w:b/>
          <w:bCs/>
          <w:sz w:val="24"/>
          <w:szCs w:val="24"/>
        </w:rPr>
        <w:t>Motivazione</w:t>
      </w:r>
      <w:r w:rsidRPr="007A5C37">
        <w:rPr>
          <w:rFonts w:cs="Calibri"/>
          <w:sz w:val="24"/>
          <w:szCs w:val="24"/>
        </w:rPr>
        <w:t>:</w:t>
      </w:r>
      <w:r w:rsidR="001125BD">
        <w:rPr>
          <w:rFonts w:cs="Calibri"/>
          <w:sz w:val="24"/>
          <w:szCs w:val="24"/>
        </w:rPr>
        <w:t xml:space="preserve"> </w:t>
      </w:r>
      <w:r w:rsidRPr="007A5C37">
        <w:rPr>
          <w:rFonts w:cs="Calibri"/>
          <w:i/>
          <w:iCs/>
          <w:sz w:val="24"/>
          <w:szCs w:val="24"/>
        </w:rPr>
        <w:t xml:space="preserve">Per la profondità dei contenuti, molto aderenti all’articolo 7 della Carta Etica dello Sport. </w:t>
      </w:r>
      <w:r w:rsidRPr="007A5C37">
        <w:rPr>
          <w:rFonts w:cs="Calibri"/>
          <w:sz w:val="24"/>
          <w:szCs w:val="24"/>
        </w:rPr>
        <w:t xml:space="preserve"> </w:t>
      </w:r>
    </w:p>
    <w:p w14:paraId="4F2DA2C6" w14:textId="77777777" w:rsidR="007A5C37" w:rsidRPr="007A5C37" w:rsidRDefault="007A5C37" w:rsidP="00026964">
      <w:pPr>
        <w:pStyle w:val="Paragrafoelenco"/>
        <w:widowControl w:val="0"/>
        <w:suppressAutoHyphens/>
        <w:spacing w:after="0" w:line="240" w:lineRule="auto"/>
        <w:ind w:left="0"/>
        <w:jc w:val="both"/>
        <w:rPr>
          <w:rFonts w:cs="Calibri"/>
          <w:sz w:val="24"/>
          <w:szCs w:val="24"/>
        </w:rPr>
      </w:pPr>
    </w:p>
    <w:p w14:paraId="5D3A6A5F" w14:textId="22AA343A" w:rsidR="007A5C37" w:rsidRPr="001125BD" w:rsidRDefault="00BD40C6" w:rsidP="001125BD">
      <w:pPr>
        <w:widowControl w:val="0"/>
        <w:spacing w:after="0" w:line="240" w:lineRule="auto"/>
        <w:contextualSpacing/>
        <w:rPr>
          <w:b/>
          <w:color w:val="1A02FC"/>
          <w:sz w:val="24"/>
          <w:szCs w:val="24"/>
          <w:u w:val="single"/>
        </w:rPr>
      </w:pPr>
      <w:r>
        <w:rPr>
          <w:b/>
          <w:color w:val="1A02FC"/>
          <w:sz w:val="24"/>
          <w:szCs w:val="24"/>
          <w:u w:val="single"/>
        </w:rPr>
        <w:t>GRADUATORIA</w:t>
      </w:r>
      <w:r w:rsidRPr="007A5C37">
        <w:rPr>
          <w:b/>
          <w:color w:val="1A02FC"/>
          <w:sz w:val="24"/>
          <w:szCs w:val="24"/>
          <w:u w:val="single"/>
        </w:rPr>
        <w:t xml:space="preserve"> </w:t>
      </w:r>
      <w:r w:rsidR="001125BD" w:rsidRPr="001125BD">
        <w:rPr>
          <w:b/>
          <w:color w:val="1A02FC"/>
          <w:sz w:val="24"/>
          <w:szCs w:val="24"/>
          <w:u w:val="single"/>
        </w:rPr>
        <w:t xml:space="preserve">DEI LAVORI </w:t>
      </w:r>
      <w:r>
        <w:rPr>
          <w:b/>
          <w:color w:val="1A02FC"/>
          <w:sz w:val="24"/>
          <w:szCs w:val="24"/>
          <w:u w:val="single"/>
        </w:rPr>
        <w:t xml:space="preserve">DELLE </w:t>
      </w:r>
      <w:r w:rsidR="001125BD" w:rsidRPr="001125BD">
        <w:rPr>
          <w:b/>
          <w:color w:val="1A02FC"/>
          <w:sz w:val="24"/>
          <w:szCs w:val="24"/>
          <w:u w:val="single"/>
        </w:rPr>
        <w:t>ASSOCIAZIONI SPORTIVE</w:t>
      </w:r>
    </w:p>
    <w:p w14:paraId="11E013CC" w14:textId="77777777" w:rsidR="00026964" w:rsidRPr="00026964" w:rsidRDefault="00026964" w:rsidP="00026964">
      <w:pPr>
        <w:widowControl w:val="0"/>
        <w:spacing w:after="0" w:line="240" w:lineRule="auto"/>
        <w:contextualSpacing/>
        <w:jc w:val="both"/>
        <w:rPr>
          <w:rFonts w:cs="Calibri"/>
          <w:b/>
          <w:bCs/>
          <w:sz w:val="24"/>
          <w:szCs w:val="24"/>
        </w:rPr>
      </w:pPr>
      <w:r w:rsidRPr="00026964">
        <w:rPr>
          <w:rFonts w:cs="Calibri"/>
          <w:b/>
          <w:bCs/>
          <w:sz w:val="24"/>
          <w:szCs w:val="24"/>
        </w:rPr>
        <w:t xml:space="preserve">1° Premio (€ 1.000) - ASD RIVIERA SCHERMA di Mestre (VE) - </w:t>
      </w:r>
      <w:r w:rsidRPr="00026964">
        <w:rPr>
          <w:rFonts w:cs="Calibri"/>
          <w:bCs/>
          <w:color w:val="000000"/>
          <w:sz w:val="24"/>
          <w:szCs w:val="24"/>
        </w:rPr>
        <w:t>Fumetto dal titolo</w:t>
      </w:r>
      <w:r w:rsidRPr="00026964">
        <w:rPr>
          <w:rFonts w:cs="Calibri"/>
          <w:b/>
          <w:bCs/>
          <w:sz w:val="24"/>
          <w:szCs w:val="24"/>
        </w:rPr>
        <w:t xml:space="preserve"> “D'Artagnan (ovvero l'importanza di essere onesto)”</w:t>
      </w:r>
    </w:p>
    <w:p w14:paraId="5C644443" w14:textId="77777777" w:rsidR="00026964" w:rsidRPr="00026964" w:rsidRDefault="00026964" w:rsidP="00026964">
      <w:pPr>
        <w:widowControl w:val="0"/>
        <w:spacing w:after="0" w:line="240" w:lineRule="auto"/>
        <w:contextualSpacing/>
        <w:jc w:val="both"/>
        <w:rPr>
          <w:rFonts w:cs="Calibri"/>
          <w:sz w:val="24"/>
          <w:szCs w:val="24"/>
        </w:rPr>
      </w:pPr>
      <w:r w:rsidRPr="00026964">
        <w:rPr>
          <w:rFonts w:cs="Calibri"/>
          <w:b/>
          <w:bCs/>
          <w:sz w:val="24"/>
          <w:szCs w:val="24"/>
        </w:rPr>
        <w:t>Motivazione</w:t>
      </w:r>
      <w:r w:rsidRPr="00026964">
        <w:rPr>
          <w:rFonts w:cs="Calibri"/>
          <w:sz w:val="24"/>
          <w:szCs w:val="24"/>
        </w:rPr>
        <w:t xml:space="preserve">: </w:t>
      </w:r>
      <w:r w:rsidRPr="00026964">
        <w:rPr>
          <w:rFonts w:cs="Calibri"/>
          <w:i/>
          <w:iCs/>
          <w:sz w:val="24"/>
          <w:szCs w:val="24"/>
        </w:rPr>
        <w:t>Per il lodevole utilizzo del linguaggio del fumetto, l’apprezzabile e moderno stile grafico e la profondità del messaggio aderente ai valori promossi nella Carta Etica dello Sport.</w:t>
      </w:r>
    </w:p>
    <w:p w14:paraId="0D9B9F4D" w14:textId="77777777" w:rsidR="00026964" w:rsidRPr="00026964" w:rsidRDefault="00026964" w:rsidP="00026964">
      <w:pPr>
        <w:widowControl w:val="0"/>
        <w:spacing w:after="0" w:line="240" w:lineRule="auto"/>
        <w:contextualSpacing/>
        <w:jc w:val="both"/>
        <w:rPr>
          <w:rFonts w:cs="Calibri"/>
          <w:sz w:val="24"/>
          <w:szCs w:val="24"/>
        </w:rPr>
      </w:pPr>
    </w:p>
    <w:p w14:paraId="263B0219" w14:textId="77777777" w:rsidR="00026964" w:rsidRPr="00026964" w:rsidRDefault="00026964" w:rsidP="00026964">
      <w:pPr>
        <w:widowControl w:val="0"/>
        <w:spacing w:after="0" w:line="240" w:lineRule="auto"/>
        <w:contextualSpacing/>
        <w:rPr>
          <w:rFonts w:cs="Calibri"/>
          <w:b/>
          <w:color w:val="000000"/>
          <w:sz w:val="24"/>
          <w:szCs w:val="24"/>
        </w:rPr>
      </w:pPr>
      <w:r w:rsidRPr="00026964">
        <w:rPr>
          <w:rFonts w:cs="Calibri"/>
          <w:b/>
          <w:bCs/>
          <w:sz w:val="24"/>
          <w:szCs w:val="24"/>
        </w:rPr>
        <w:t xml:space="preserve">2° Premio (€ 700) - ASD "HAKUNA MATATA" di Villamarzana (RO) - </w:t>
      </w:r>
      <w:r w:rsidRPr="00026964">
        <w:rPr>
          <w:rFonts w:cs="Calibri"/>
          <w:bCs/>
          <w:color w:val="000000"/>
          <w:sz w:val="24"/>
          <w:szCs w:val="24"/>
        </w:rPr>
        <w:t xml:space="preserve">Fumetto dal titolo </w:t>
      </w:r>
      <w:r w:rsidRPr="00026964">
        <w:rPr>
          <w:rFonts w:cs="Calibri"/>
          <w:b/>
          <w:color w:val="000000"/>
          <w:sz w:val="24"/>
          <w:szCs w:val="24"/>
        </w:rPr>
        <w:t>“Nino e il suo sogno”</w:t>
      </w:r>
    </w:p>
    <w:p w14:paraId="40CC4A9B" w14:textId="77777777" w:rsidR="00026964" w:rsidRPr="00026964" w:rsidRDefault="00026964" w:rsidP="00026964">
      <w:pPr>
        <w:widowControl w:val="0"/>
        <w:spacing w:after="0" w:line="240" w:lineRule="auto"/>
        <w:contextualSpacing/>
        <w:jc w:val="both"/>
        <w:rPr>
          <w:rFonts w:cs="Calibri"/>
          <w:bCs/>
          <w:color w:val="000000"/>
          <w:sz w:val="24"/>
          <w:szCs w:val="24"/>
        </w:rPr>
      </w:pPr>
      <w:r w:rsidRPr="00026964">
        <w:rPr>
          <w:rFonts w:cs="Calibri"/>
          <w:b/>
          <w:color w:val="000000"/>
          <w:sz w:val="24"/>
          <w:szCs w:val="24"/>
        </w:rPr>
        <w:t>Motivazione</w:t>
      </w:r>
      <w:r w:rsidRPr="00026964">
        <w:rPr>
          <w:rFonts w:cs="Calibri"/>
          <w:bCs/>
          <w:color w:val="000000"/>
          <w:sz w:val="24"/>
          <w:szCs w:val="24"/>
        </w:rPr>
        <w:t xml:space="preserve">: </w:t>
      </w:r>
      <w:r w:rsidRPr="00026964">
        <w:rPr>
          <w:rFonts w:cs="Calibri"/>
          <w:bCs/>
          <w:i/>
          <w:iCs/>
          <w:color w:val="000000"/>
          <w:sz w:val="24"/>
          <w:szCs w:val="24"/>
        </w:rPr>
        <w:t>Per l’ironia e la creatività nella rappresentazione dei personaggi di conseguenza nella proposta di contenuti coerenti con l’articolo della Carta Etica dello Sport scelto.</w:t>
      </w:r>
    </w:p>
    <w:p w14:paraId="7856E7C2" w14:textId="77777777" w:rsidR="00026964" w:rsidRPr="00026964" w:rsidRDefault="00026964" w:rsidP="00026964">
      <w:pPr>
        <w:widowControl w:val="0"/>
        <w:spacing w:after="0" w:line="240" w:lineRule="auto"/>
        <w:contextualSpacing/>
        <w:jc w:val="both"/>
        <w:rPr>
          <w:rFonts w:cs="Calibri"/>
          <w:b/>
          <w:bCs/>
          <w:sz w:val="24"/>
          <w:szCs w:val="24"/>
        </w:rPr>
      </w:pPr>
    </w:p>
    <w:p w14:paraId="3905FA4F" w14:textId="77777777" w:rsidR="00026964" w:rsidRPr="00026964" w:rsidRDefault="00026964" w:rsidP="00026964">
      <w:pPr>
        <w:widowControl w:val="0"/>
        <w:spacing w:after="0" w:line="240" w:lineRule="auto"/>
        <w:contextualSpacing/>
        <w:rPr>
          <w:rFonts w:cs="Calibri"/>
          <w:b/>
          <w:color w:val="000000"/>
          <w:sz w:val="24"/>
          <w:szCs w:val="24"/>
        </w:rPr>
      </w:pPr>
      <w:r w:rsidRPr="00026964">
        <w:rPr>
          <w:rFonts w:cs="Calibri"/>
          <w:b/>
          <w:bCs/>
          <w:sz w:val="24"/>
          <w:szCs w:val="24"/>
        </w:rPr>
        <w:t xml:space="preserve">3° Premio - ASD "QUADRATO METICCIO" di PADOVA (PD) - </w:t>
      </w:r>
      <w:r w:rsidRPr="00026964">
        <w:rPr>
          <w:rFonts w:cs="Calibri"/>
          <w:bCs/>
          <w:color w:val="000000"/>
          <w:sz w:val="24"/>
          <w:szCs w:val="24"/>
        </w:rPr>
        <w:t xml:space="preserve">Fumetto dal titolo </w:t>
      </w:r>
      <w:r w:rsidRPr="00026964">
        <w:rPr>
          <w:rFonts w:cs="Calibri"/>
          <w:b/>
          <w:color w:val="000000"/>
          <w:sz w:val="24"/>
          <w:szCs w:val="24"/>
        </w:rPr>
        <w:t>“Bianco, alieno, nero...differenza zero!”</w:t>
      </w:r>
    </w:p>
    <w:p w14:paraId="356073DA" w14:textId="77777777" w:rsidR="00026964" w:rsidRPr="00026964" w:rsidRDefault="00026964" w:rsidP="00026964">
      <w:pPr>
        <w:widowControl w:val="0"/>
        <w:spacing w:after="0" w:line="240" w:lineRule="auto"/>
        <w:contextualSpacing/>
        <w:jc w:val="both"/>
        <w:rPr>
          <w:rFonts w:cs="Calibri"/>
          <w:bCs/>
          <w:color w:val="000000"/>
          <w:sz w:val="24"/>
          <w:szCs w:val="24"/>
        </w:rPr>
      </w:pPr>
      <w:r w:rsidRPr="00026964">
        <w:rPr>
          <w:rFonts w:cs="Calibri"/>
          <w:b/>
          <w:color w:val="000000"/>
          <w:sz w:val="24"/>
          <w:szCs w:val="24"/>
        </w:rPr>
        <w:t>Motivazione</w:t>
      </w:r>
      <w:r w:rsidRPr="00026964">
        <w:rPr>
          <w:rFonts w:cs="Calibri"/>
          <w:bCs/>
          <w:color w:val="000000"/>
          <w:sz w:val="24"/>
          <w:szCs w:val="24"/>
        </w:rPr>
        <w:t xml:space="preserve">: </w:t>
      </w:r>
      <w:r w:rsidRPr="00026964">
        <w:rPr>
          <w:rFonts w:cs="Calibri"/>
          <w:bCs/>
          <w:i/>
          <w:iCs/>
          <w:color w:val="000000"/>
          <w:sz w:val="24"/>
          <w:szCs w:val="24"/>
        </w:rPr>
        <w:t>Per l’efficace utilizzo visivo del linguaggio del fumetto, anche senza parole, e il raffinato stile grafico delle illustrazioni.</w:t>
      </w:r>
    </w:p>
    <w:p w14:paraId="7D431741" w14:textId="77777777" w:rsidR="00026964" w:rsidRPr="00D50801" w:rsidRDefault="00026964" w:rsidP="007A5C37">
      <w:pPr>
        <w:pStyle w:val="Paragrafoelenco"/>
        <w:widowControl w:val="0"/>
        <w:suppressAutoHyphens/>
        <w:spacing w:after="0" w:line="240" w:lineRule="auto"/>
        <w:ind w:left="0"/>
        <w:rPr>
          <w:rFonts w:cs="Calibri"/>
          <w:b/>
          <w:sz w:val="24"/>
          <w:szCs w:val="24"/>
          <w:u w:val="single"/>
        </w:rPr>
      </w:pPr>
    </w:p>
    <w:p w14:paraId="250FAC95" w14:textId="66C2924A" w:rsidR="007A5C37" w:rsidRPr="001125BD" w:rsidRDefault="007A5C37" w:rsidP="001125BD">
      <w:pPr>
        <w:widowControl w:val="0"/>
        <w:spacing w:after="0" w:line="240" w:lineRule="auto"/>
        <w:contextualSpacing/>
        <w:rPr>
          <w:b/>
          <w:color w:val="1A02FC"/>
          <w:sz w:val="24"/>
          <w:szCs w:val="24"/>
          <w:u w:val="single"/>
        </w:rPr>
      </w:pPr>
      <w:r w:rsidRPr="001125BD">
        <w:rPr>
          <w:b/>
          <w:color w:val="1A02FC"/>
          <w:sz w:val="24"/>
          <w:szCs w:val="24"/>
          <w:u w:val="single"/>
        </w:rPr>
        <w:t>MENZIONI SPECIALI</w:t>
      </w:r>
      <w:r w:rsidR="00BD40C6" w:rsidRPr="00BD40C6">
        <w:rPr>
          <w:b/>
          <w:color w:val="1A02FC"/>
          <w:sz w:val="24"/>
          <w:szCs w:val="24"/>
          <w:u w:val="single"/>
        </w:rPr>
        <w:t xml:space="preserve"> </w:t>
      </w:r>
      <w:r w:rsidR="00BD40C6" w:rsidRPr="001125BD">
        <w:rPr>
          <w:b/>
          <w:color w:val="1A02FC"/>
          <w:sz w:val="24"/>
          <w:szCs w:val="24"/>
          <w:u w:val="single"/>
        </w:rPr>
        <w:t>ASSOCIAZIONI SPORTIVE</w:t>
      </w:r>
    </w:p>
    <w:p w14:paraId="655CA372" w14:textId="77777777" w:rsidR="007A5C37" w:rsidRPr="00D50801" w:rsidRDefault="007A5C37" w:rsidP="00026964">
      <w:pPr>
        <w:pStyle w:val="Paragrafoelenco"/>
        <w:widowControl w:val="0"/>
        <w:suppressAutoHyphens/>
        <w:spacing w:after="0" w:line="240" w:lineRule="auto"/>
        <w:ind w:left="0"/>
        <w:jc w:val="both"/>
        <w:rPr>
          <w:rFonts w:cs="Calibri"/>
          <w:bCs/>
          <w:sz w:val="24"/>
          <w:szCs w:val="24"/>
        </w:rPr>
      </w:pPr>
      <w:r w:rsidRPr="00D50801">
        <w:rPr>
          <w:rFonts w:cs="Calibri"/>
          <w:b/>
          <w:sz w:val="24"/>
          <w:szCs w:val="24"/>
        </w:rPr>
        <w:t>NOVENTANA F.C. di NOVENTA PADOVANA (PD) –</w:t>
      </w:r>
      <w:r w:rsidRPr="00D50801">
        <w:rPr>
          <w:rFonts w:cs="Calibri"/>
          <w:bCs/>
          <w:sz w:val="24"/>
          <w:szCs w:val="24"/>
        </w:rPr>
        <w:t xml:space="preserve"> Fumetto</w:t>
      </w:r>
      <w:r w:rsidRPr="00D50801">
        <w:rPr>
          <w:rFonts w:cs="Calibri"/>
          <w:b/>
          <w:sz w:val="24"/>
          <w:szCs w:val="24"/>
        </w:rPr>
        <w:t xml:space="preserve"> </w:t>
      </w:r>
      <w:r w:rsidRPr="00D50801">
        <w:rPr>
          <w:rFonts w:cs="Calibri"/>
          <w:bCs/>
          <w:sz w:val="24"/>
          <w:szCs w:val="24"/>
        </w:rPr>
        <w:t>dal titolo “</w:t>
      </w:r>
      <w:r w:rsidRPr="00D50801">
        <w:rPr>
          <w:rFonts w:cs="Calibri"/>
          <w:b/>
          <w:sz w:val="24"/>
          <w:szCs w:val="24"/>
        </w:rPr>
        <w:t xml:space="preserve">LA FIDUCIA IN SÈ STESSI È </w:t>
      </w:r>
      <w:r w:rsidRPr="00D50801">
        <w:rPr>
          <w:rFonts w:cs="Calibri"/>
          <w:b/>
          <w:sz w:val="24"/>
          <w:szCs w:val="24"/>
        </w:rPr>
        <w:lastRenderedPageBreak/>
        <w:t>IL MIGLIOR DOPING PER RAGGIUNGERE I PROPRI OBIETTIVI</w:t>
      </w:r>
      <w:r w:rsidRPr="00D50801">
        <w:rPr>
          <w:rFonts w:cs="Calibri"/>
          <w:bCs/>
          <w:sz w:val="24"/>
          <w:szCs w:val="24"/>
        </w:rPr>
        <w:t xml:space="preserve">” </w:t>
      </w:r>
    </w:p>
    <w:p w14:paraId="4E3F0BCD" w14:textId="5833EC39" w:rsidR="007A5C37" w:rsidRPr="00D50801" w:rsidRDefault="007A5C37" w:rsidP="00026964">
      <w:pPr>
        <w:pStyle w:val="Paragrafoelenco"/>
        <w:widowControl w:val="0"/>
        <w:suppressAutoHyphens/>
        <w:spacing w:after="0" w:line="240" w:lineRule="auto"/>
        <w:ind w:left="0"/>
        <w:jc w:val="both"/>
        <w:rPr>
          <w:rFonts w:cs="Calibri"/>
          <w:sz w:val="24"/>
          <w:szCs w:val="24"/>
        </w:rPr>
      </w:pPr>
      <w:r w:rsidRPr="00D50801">
        <w:rPr>
          <w:rFonts w:cs="Calibri"/>
          <w:b/>
          <w:bCs/>
          <w:sz w:val="24"/>
          <w:szCs w:val="24"/>
        </w:rPr>
        <w:t>Motivazione</w:t>
      </w:r>
      <w:r w:rsidRPr="00D50801">
        <w:rPr>
          <w:rFonts w:cs="Calibri"/>
          <w:sz w:val="24"/>
          <w:szCs w:val="24"/>
        </w:rPr>
        <w:t xml:space="preserve">: </w:t>
      </w:r>
      <w:r w:rsidRPr="00D50801">
        <w:rPr>
          <w:rFonts w:cs="Calibri"/>
          <w:i/>
          <w:iCs/>
          <w:sz w:val="24"/>
          <w:szCs w:val="24"/>
        </w:rPr>
        <w:t>Per l’originalità del linguaggio e la coerenza dei contenuti in relazione alla Carta Etica dello Sport.</w:t>
      </w:r>
    </w:p>
    <w:p w14:paraId="331ADEE0" w14:textId="77777777" w:rsidR="007A5C37" w:rsidRPr="00D50801" w:rsidRDefault="007A5C37" w:rsidP="00026964">
      <w:pPr>
        <w:pStyle w:val="Paragrafoelenco"/>
        <w:widowControl w:val="0"/>
        <w:suppressAutoHyphens/>
        <w:spacing w:after="0" w:line="240" w:lineRule="auto"/>
        <w:ind w:left="0"/>
        <w:jc w:val="both"/>
        <w:rPr>
          <w:rFonts w:cs="Calibri"/>
          <w:sz w:val="24"/>
          <w:szCs w:val="24"/>
        </w:rPr>
      </w:pPr>
    </w:p>
    <w:p w14:paraId="28E4FF3C" w14:textId="77777777" w:rsidR="007A5C37" w:rsidRPr="00D50801" w:rsidRDefault="007A5C37" w:rsidP="00026964">
      <w:pPr>
        <w:pStyle w:val="Paragrafoelenco"/>
        <w:widowControl w:val="0"/>
        <w:suppressAutoHyphens/>
        <w:spacing w:after="0" w:line="240" w:lineRule="auto"/>
        <w:ind w:left="0"/>
        <w:jc w:val="both"/>
        <w:rPr>
          <w:rFonts w:cs="Calibri"/>
          <w:b/>
          <w:bCs/>
          <w:sz w:val="24"/>
          <w:szCs w:val="24"/>
        </w:rPr>
      </w:pPr>
      <w:r w:rsidRPr="00D50801">
        <w:rPr>
          <w:rFonts w:cs="Calibri"/>
          <w:b/>
          <w:bCs/>
          <w:sz w:val="24"/>
          <w:szCs w:val="24"/>
        </w:rPr>
        <w:t>TENNIS CLUB MONSELICE ASD</w:t>
      </w:r>
      <w:r w:rsidRPr="00D50801">
        <w:rPr>
          <w:rFonts w:cs="Calibri"/>
          <w:sz w:val="24"/>
          <w:szCs w:val="24"/>
        </w:rPr>
        <w:t xml:space="preserve"> di </w:t>
      </w:r>
      <w:r w:rsidRPr="00D50801">
        <w:rPr>
          <w:rFonts w:cs="Calibri"/>
          <w:b/>
          <w:bCs/>
          <w:sz w:val="24"/>
          <w:szCs w:val="24"/>
        </w:rPr>
        <w:t>MONSELICE</w:t>
      </w:r>
      <w:r w:rsidRPr="00D50801">
        <w:rPr>
          <w:rFonts w:cs="Calibri"/>
          <w:sz w:val="24"/>
          <w:szCs w:val="24"/>
        </w:rPr>
        <w:t xml:space="preserve"> (PD) – Fumetto dal titolo </w:t>
      </w:r>
      <w:r w:rsidRPr="00D50801">
        <w:rPr>
          <w:rFonts w:cs="Calibri"/>
          <w:b/>
          <w:bCs/>
          <w:sz w:val="24"/>
          <w:szCs w:val="24"/>
        </w:rPr>
        <w:t>“LE VIE DELLA VITTORIA”</w:t>
      </w:r>
    </w:p>
    <w:p w14:paraId="186A664D" w14:textId="4AFE52AA" w:rsidR="007A5C37" w:rsidRPr="00D50801" w:rsidRDefault="007A5C37" w:rsidP="00026964">
      <w:pPr>
        <w:widowControl w:val="0"/>
        <w:spacing w:after="0" w:line="240" w:lineRule="auto"/>
        <w:jc w:val="both"/>
        <w:rPr>
          <w:rFonts w:cs="Calibri"/>
          <w:sz w:val="24"/>
          <w:szCs w:val="24"/>
        </w:rPr>
      </w:pPr>
      <w:r w:rsidRPr="00D50801">
        <w:rPr>
          <w:rFonts w:cs="Calibri"/>
          <w:b/>
          <w:bCs/>
          <w:sz w:val="24"/>
          <w:szCs w:val="24"/>
        </w:rPr>
        <w:t>Motivazione</w:t>
      </w:r>
      <w:r w:rsidRPr="00D50801">
        <w:rPr>
          <w:rFonts w:cs="Calibri"/>
          <w:sz w:val="24"/>
          <w:szCs w:val="24"/>
        </w:rPr>
        <w:t>:</w:t>
      </w:r>
      <w:r w:rsidR="00026964" w:rsidRPr="00D50801">
        <w:rPr>
          <w:rFonts w:cs="Calibri"/>
          <w:sz w:val="24"/>
          <w:szCs w:val="24"/>
        </w:rPr>
        <w:t xml:space="preserve"> </w:t>
      </w:r>
      <w:r w:rsidRPr="00D50801">
        <w:rPr>
          <w:rFonts w:cs="Calibri"/>
          <w:i/>
          <w:iCs/>
          <w:sz w:val="24"/>
          <w:szCs w:val="24"/>
        </w:rPr>
        <w:t xml:space="preserve">Per l’apprezzabile stile grafico, ricercato e ben colorato, e la profondità dei contenuti, molto aderenti alla Carta Etica dello Sport. </w:t>
      </w:r>
      <w:r w:rsidRPr="00D50801">
        <w:rPr>
          <w:rFonts w:cs="Calibri"/>
          <w:sz w:val="24"/>
          <w:szCs w:val="24"/>
        </w:rPr>
        <w:t xml:space="preserve"> </w:t>
      </w:r>
    </w:p>
    <w:p w14:paraId="44E35916" w14:textId="77777777" w:rsidR="007A5C37" w:rsidRPr="00D50801" w:rsidRDefault="007A5C37" w:rsidP="00026964">
      <w:pPr>
        <w:widowControl w:val="0"/>
        <w:spacing w:after="0" w:line="240" w:lineRule="auto"/>
        <w:jc w:val="both"/>
        <w:rPr>
          <w:rFonts w:cs="Calibri"/>
          <w:sz w:val="24"/>
          <w:szCs w:val="24"/>
        </w:rPr>
      </w:pPr>
    </w:p>
    <w:p w14:paraId="777949BD" w14:textId="77777777" w:rsidR="007A5C37" w:rsidRPr="00D50801" w:rsidRDefault="007A5C37" w:rsidP="00026964">
      <w:pPr>
        <w:pStyle w:val="Paragrafoelenco"/>
        <w:widowControl w:val="0"/>
        <w:suppressAutoHyphens/>
        <w:spacing w:after="0" w:line="240" w:lineRule="auto"/>
        <w:ind w:left="0"/>
        <w:jc w:val="both"/>
        <w:rPr>
          <w:rFonts w:cs="Calibri"/>
          <w:sz w:val="24"/>
          <w:szCs w:val="24"/>
        </w:rPr>
      </w:pPr>
      <w:r w:rsidRPr="00D50801">
        <w:rPr>
          <w:rFonts w:cs="Calibri"/>
          <w:b/>
          <w:bCs/>
          <w:sz w:val="24"/>
          <w:szCs w:val="24"/>
        </w:rPr>
        <w:t>ASD LA VITTORIOSA CALCIO</w:t>
      </w:r>
      <w:r w:rsidRPr="00D50801">
        <w:rPr>
          <w:rFonts w:cs="Calibri"/>
          <w:sz w:val="24"/>
          <w:szCs w:val="24"/>
        </w:rPr>
        <w:t xml:space="preserve"> di </w:t>
      </w:r>
      <w:r w:rsidRPr="00D50801">
        <w:rPr>
          <w:rFonts w:cs="Calibri"/>
          <w:b/>
          <w:bCs/>
          <w:sz w:val="24"/>
          <w:szCs w:val="24"/>
        </w:rPr>
        <w:t>OCCHIOBELLO</w:t>
      </w:r>
      <w:r w:rsidRPr="00D50801">
        <w:rPr>
          <w:rFonts w:cs="Calibri"/>
          <w:sz w:val="24"/>
          <w:szCs w:val="24"/>
        </w:rPr>
        <w:t xml:space="preserve"> (RO) – Fumetto dal titolo </w:t>
      </w:r>
      <w:r w:rsidRPr="00D50801">
        <w:rPr>
          <w:rFonts w:cs="Calibri"/>
          <w:b/>
          <w:bCs/>
          <w:sz w:val="24"/>
          <w:szCs w:val="24"/>
        </w:rPr>
        <w:t xml:space="preserve">“LA CARTA ETICA DELLO SPORT” </w:t>
      </w:r>
      <w:r w:rsidRPr="00D50801">
        <w:rPr>
          <w:rFonts w:cs="Calibri"/>
          <w:sz w:val="24"/>
          <w:szCs w:val="24"/>
        </w:rPr>
        <w:t xml:space="preserve"> </w:t>
      </w:r>
    </w:p>
    <w:p w14:paraId="6AD27296" w14:textId="19B630EE" w:rsidR="007A5C37" w:rsidRPr="00D50801" w:rsidRDefault="007A5C37" w:rsidP="00026964">
      <w:pPr>
        <w:widowControl w:val="0"/>
        <w:spacing w:after="0" w:line="240" w:lineRule="auto"/>
        <w:jc w:val="both"/>
        <w:rPr>
          <w:rFonts w:cs="Calibri"/>
          <w:sz w:val="24"/>
          <w:szCs w:val="24"/>
        </w:rPr>
      </w:pPr>
      <w:r w:rsidRPr="00D50801">
        <w:rPr>
          <w:rFonts w:cs="Calibri"/>
          <w:b/>
          <w:bCs/>
          <w:sz w:val="24"/>
          <w:szCs w:val="24"/>
        </w:rPr>
        <w:t>Motivazione</w:t>
      </w:r>
      <w:r w:rsidRPr="00D50801">
        <w:rPr>
          <w:rFonts w:cs="Calibri"/>
          <w:sz w:val="24"/>
          <w:szCs w:val="24"/>
        </w:rPr>
        <w:t xml:space="preserve">: </w:t>
      </w:r>
      <w:r w:rsidRPr="00D50801">
        <w:rPr>
          <w:rFonts w:cs="Calibri"/>
          <w:i/>
          <w:iCs/>
          <w:sz w:val="24"/>
          <w:szCs w:val="24"/>
        </w:rPr>
        <w:t>Per l’attenzione posta nel comunicare tutti gli articoli che compongono la Carta Etica dello Sport, attraverso l’utilizzo dei linguaggi dell’illustrazione e del fumetto.</w:t>
      </w:r>
    </w:p>
    <w:p w14:paraId="6AFC1372" w14:textId="77777777" w:rsidR="007A5C37" w:rsidRPr="00D50801" w:rsidRDefault="007A5C37" w:rsidP="00D505AB">
      <w:pPr>
        <w:widowControl w:val="0"/>
        <w:pBdr>
          <w:top w:val="none" w:sz="0" w:space="0" w:color="000000"/>
          <w:left w:val="none" w:sz="0" w:space="0" w:color="000000"/>
          <w:bottom w:val="none" w:sz="0" w:space="0" w:color="000000"/>
          <w:right w:val="none" w:sz="0" w:space="0" w:color="000000"/>
        </w:pBdr>
        <w:spacing w:after="0" w:line="240" w:lineRule="auto"/>
        <w:rPr>
          <w:rFonts w:cs="Calibri"/>
          <w:sz w:val="24"/>
          <w:szCs w:val="24"/>
        </w:rPr>
      </w:pPr>
    </w:p>
    <w:p w14:paraId="352A9565" w14:textId="77777777" w:rsidR="008D2176" w:rsidRDefault="008D2176" w:rsidP="005D793F">
      <w:pPr>
        <w:widowControl w:val="0"/>
        <w:spacing w:after="0" w:line="240" w:lineRule="auto"/>
        <w:contextualSpacing/>
        <w:rPr>
          <w:b/>
          <w:sz w:val="28"/>
          <w:szCs w:val="26"/>
        </w:rPr>
      </w:pPr>
    </w:p>
    <w:p w14:paraId="7382EED4" w14:textId="77777777" w:rsidR="008D2176" w:rsidRDefault="008D2176" w:rsidP="005D793F">
      <w:pPr>
        <w:widowControl w:val="0"/>
        <w:spacing w:after="0" w:line="240" w:lineRule="auto"/>
        <w:contextualSpacing/>
        <w:rPr>
          <w:b/>
          <w:sz w:val="28"/>
          <w:szCs w:val="26"/>
        </w:rPr>
      </w:pPr>
    </w:p>
    <w:p w14:paraId="11C0B048" w14:textId="3DB212AB" w:rsidR="007A5C37" w:rsidRPr="00987348" w:rsidRDefault="005D793F" w:rsidP="005D793F">
      <w:pPr>
        <w:widowControl w:val="0"/>
        <w:spacing w:after="0" w:line="240" w:lineRule="auto"/>
        <w:contextualSpacing/>
        <w:rPr>
          <w:b/>
          <w:sz w:val="28"/>
          <w:szCs w:val="26"/>
        </w:rPr>
      </w:pPr>
      <w:r w:rsidRPr="00987348">
        <w:rPr>
          <w:b/>
          <w:sz w:val="28"/>
          <w:szCs w:val="26"/>
        </w:rPr>
        <w:t xml:space="preserve">CONCORSO PER L’IDEAZIONE </w:t>
      </w:r>
      <w:r w:rsidR="0037258A">
        <w:rPr>
          <w:b/>
          <w:sz w:val="28"/>
          <w:szCs w:val="26"/>
        </w:rPr>
        <w:t xml:space="preserve">DEL </w:t>
      </w:r>
      <w:r w:rsidRPr="00987348">
        <w:rPr>
          <w:b/>
          <w:sz w:val="28"/>
          <w:szCs w:val="26"/>
        </w:rPr>
        <w:t>LOGO DELLA CARTA ETICA DELLO SPORT</w:t>
      </w:r>
      <w:r w:rsidR="00987348">
        <w:rPr>
          <w:b/>
          <w:sz w:val="28"/>
          <w:szCs w:val="26"/>
        </w:rPr>
        <w:t>:</w:t>
      </w:r>
    </w:p>
    <w:p w14:paraId="2B0A58DD" w14:textId="3F44BB4E" w:rsidR="00987348" w:rsidRPr="00987348" w:rsidRDefault="00987348" w:rsidP="00987348">
      <w:pPr>
        <w:widowControl w:val="0"/>
        <w:spacing w:after="0" w:line="240" w:lineRule="auto"/>
        <w:contextualSpacing/>
        <w:rPr>
          <w:b/>
          <w:color w:val="1A02FC"/>
          <w:sz w:val="24"/>
          <w:szCs w:val="24"/>
          <w:u w:val="single"/>
        </w:rPr>
      </w:pPr>
      <w:r w:rsidRPr="00987348">
        <w:rPr>
          <w:b/>
          <w:color w:val="1A02FC"/>
          <w:sz w:val="24"/>
          <w:szCs w:val="24"/>
          <w:u w:val="single"/>
        </w:rPr>
        <w:t xml:space="preserve">VINCITORE DEL CONCORSO (PREMIO DI € 1.000) </w:t>
      </w:r>
    </w:p>
    <w:p w14:paraId="22FACFA5" w14:textId="2121DC3A" w:rsidR="005D793F" w:rsidRDefault="005D793F" w:rsidP="005D793F">
      <w:pPr>
        <w:widowControl w:val="0"/>
        <w:spacing w:after="0" w:line="240" w:lineRule="auto"/>
        <w:contextualSpacing/>
        <w:jc w:val="both"/>
        <w:rPr>
          <w:b/>
          <w:sz w:val="24"/>
          <w:szCs w:val="24"/>
        </w:rPr>
      </w:pPr>
      <w:r w:rsidRPr="00280C1D">
        <w:rPr>
          <w:b/>
          <w:sz w:val="24"/>
          <w:szCs w:val="24"/>
        </w:rPr>
        <w:t>Liceo Artistico B. Munari di Vittorio Veneto (TV)</w:t>
      </w:r>
      <w:r>
        <w:rPr>
          <w:b/>
          <w:sz w:val="24"/>
          <w:szCs w:val="24"/>
        </w:rPr>
        <w:t xml:space="preserve"> </w:t>
      </w:r>
    </w:p>
    <w:p w14:paraId="794216C9" w14:textId="56644DC2" w:rsidR="005D793F" w:rsidRPr="005D793F" w:rsidRDefault="005D793F" w:rsidP="005D793F">
      <w:pPr>
        <w:widowControl w:val="0"/>
        <w:spacing w:after="0" w:line="240" w:lineRule="auto"/>
        <w:contextualSpacing/>
        <w:jc w:val="both"/>
        <w:rPr>
          <w:bCs/>
          <w:sz w:val="24"/>
          <w:szCs w:val="24"/>
        </w:rPr>
      </w:pPr>
      <w:r>
        <w:rPr>
          <w:b/>
          <w:sz w:val="24"/>
          <w:szCs w:val="24"/>
        </w:rPr>
        <w:t>M</w:t>
      </w:r>
      <w:r w:rsidRPr="00280C1D">
        <w:rPr>
          <w:b/>
          <w:sz w:val="24"/>
          <w:szCs w:val="24"/>
        </w:rPr>
        <w:t>otivazione</w:t>
      </w:r>
      <w:r w:rsidRPr="00280C1D">
        <w:rPr>
          <w:bCs/>
          <w:sz w:val="24"/>
          <w:szCs w:val="24"/>
        </w:rPr>
        <w:t xml:space="preserve">: </w:t>
      </w:r>
      <w:r w:rsidRPr="00280C1D">
        <w:rPr>
          <w:bCs/>
          <w:i/>
          <w:iCs/>
          <w:sz w:val="24"/>
          <w:szCs w:val="24"/>
        </w:rPr>
        <w:t xml:space="preserve">Analizza in modo approfondito le richieste del bando, individuando e interpretando esaurientemente i dati forniti. Il marchio risulta originale e ricco di significativi spunti creativi frutto di una accurata ricerca progettuale. Gli elementi comunicano movimento e lo fanno in modo efficace con un linguaggio contemporaneo e ricco di significati. La composizione è equilibrata, coerente e ricercata. Il marchio è graficamente adeguato e presenta un’ampia versatilità d’uso su </w:t>
      </w:r>
      <w:r w:rsidRPr="005D793F">
        <w:rPr>
          <w:bCs/>
          <w:i/>
          <w:iCs/>
          <w:sz w:val="24"/>
          <w:szCs w:val="24"/>
        </w:rPr>
        <w:t>tutti i supporti sia nella comunicazione tradizionale che in quella digitale.</w:t>
      </w:r>
    </w:p>
    <w:p w14:paraId="77710504" w14:textId="77777777" w:rsidR="005D793F" w:rsidRPr="005D793F" w:rsidRDefault="005D793F" w:rsidP="005D793F">
      <w:pPr>
        <w:spacing w:after="0" w:line="240" w:lineRule="auto"/>
        <w:contextualSpacing/>
        <w:jc w:val="both"/>
        <w:rPr>
          <w:sz w:val="24"/>
          <w:szCs w:val="24"/>
        </w:rPr>
      </w:pPr>
    </w:p>
    <w:p w14:paraId="11C7F51E" w14:textId="7F531658" w:rsidR="005D793F" w:rsidRPr="005D793F" w:rsidRDefault="005D793F" w:rsidP="005D793F">
      <w:pPr>
        <w:widowControl w:val="0"/>
        <w:spacing w:after="0" w:line="240" w:lineRule="auto"/>
        <w:contextualSpacing/>
        <w:rPr>
          <w:b/>
          <w:color w:val="1A02FC"/>
          <w:sz w:val="24"/>
          <w:szCs w:val="24"/>
          <w:u w:val="single"/>
        </w:rPr>
      </w:pPr>
      <w:r w:rsidRPr="005D793F">
        <w:rPr>
          <w:b/>
          <w:color w:val="1A02FC"/>
          <w:sz w:val="24"/>
          <w:szCs w:val="24"/>
          <w:u w:val="single"/>
        </w:rPr>
        <w:t xml:space="preserve">MENZIONE SPECIALE: </w:t>
      </w:r>
    </w:p>
    <w:p w14:paraId="3F134129" w14:textId="77777777" w:rsidR="005D793F" w:rsidRPr="005D793F" w:rsidRDefault="005D793F" w:rsidP="005D793F">
      <w:pPr>
        <w:spacing w:after="0" w:line="240" w:lineRule="auto"/>
        <w:contextualSpacing/>
        <w:jc w:val="both"/>
        <w:rPr>
          <w:b/>
          <w:sz w:val="24"/>
          <w:szCs w:val="24"/>
        </w:rPr>
      </w:pPr>
      <w:r w:rsidRPr="005D793F">
        <w:rPr>
          <w:b/>
          <w:sz w:val="24"/>
          <w:szCs w:val="24"/>
        </w:rPr>
        <w:t>Associazione ASD For Me D'Abili di Mestre (VE)</w:t>
      </w:r>
    </w:p>
    <w:p w14:paraId="48A9E1C9" w14:textId="0D628011" w:rsidR="005D793F" w:rsidRPr="005D793F" w:rsidRDefault="005D793F" w:rsidP="005D793F">
      <w:pPr>
        <w:spacing w:after="0" w:line="240" w:lineRule="auto"/>
        <w:contextualSpacing/>
        <w:jc w:val="both"/>
        <w:rPr>
          <w:bCs/>
          <w:i/>
          <w:iCs/>
          <w:sz w:val="24"/>
          <w:szCs w:val="24"/>
        </w:rPr>
      </w:pPr>
      <w:r w:rsidRPr="005D793F">
        <w:rPr>
          <w:b/>
          <w:sz w:val="24"/>
          <w:szCs w:val="24"/>
        </w:rPr>
        <w:t>Motivazione</w:t>
      </w:r>
      <w:r w:rsidRPr="005D793F">
        <w:rPr>
          <w:bCs/>
          <w:sz w:val="24"/>
          <w:szCs w:val="24"/>
        </w:rPr>
        <w:t xml:space="preserve">: </w:t>
      </w:r>
      <w:r w:rsidRPr="005D793F">
        <w:rPr>
          <w:bCs/>
          <w:i/>
          <w:iCs/>
          <w:sz w:val="24"/>
          <w:szCs w:val="24"/>
        </w:rPr>
        <w:t>Per l'idea concettuale e il richiamo al volo, inteso come superamento delle barriere e unione di forza e passione per lo sport ed i suoi valori, ma soprattutto per la presentazione ed il bellissimo e creativo percorso svolto dagli atleti (con disabilità cognitiva e relazionale) dell'associazione coinvolti con le loro famiglie nella realizzazione della proposta.</w:t>
      </w:r>
    </w:p>
    <w:p w14:paraId="3847ABF8" w14:textId="77777777" w:rsidR="005D793F" w:rsidRPr="005D793F" w:rsidRDefault="005D793F" w:rsidP="005D793F">
      <w:pPr>
        <w:spacing w:after="0" w:line="240" w:lineRule="auto"/>
        <w:rPr>
          <w:bCs/>
          <w:i/>
          <w:iCs/>
          <w:sz w:val="24"/>
          <w:szCs w:val="24"/>
        </w:rPr>
      </w:pPr>
      <w:r w:rsidRPr="005D793F">
        <w:rPr>
          <w:bCs/>
          <w:i/>
          <w:iCs/>
          <w:sz w:val="24"/>
          <w:szCs w:val="24"/>
        </w:rPr>
        <w:t>Come da loro indicato: "Forza ragazzi! Partecipare è già una vittoria, per tutti!"</w:t>
      </w:r>
      <w:r w:rsidRPr="005D793F">
        <w:rPr>
          <w:bCs/>
          <w:i/>
          <w:iCs/>
          <w:sz w:val="24"/>
          <w:szCs w:val="24"/>
        </w:rPr>
        <w:br w:type="textWrapping" w:clear="all"/>
      </w:r>
    </w:p>
    <w:p w14:paraId="1414B3CA" w14:textId="77777777" w:rsidR="005D793F" w:rsidRDefault="005D793F" w:rsidP="007A5C37">
      <w:pPr>
        <w:widowControl w:val="0"/>
        <w:spacing w:after="0" w:line="240" w:lineRule="auto"/>
        <w:contextualSpacing/>
        <w:jc w:val="both"/>
        <w:rPr>
          <w:b/>
          <w:sz w:val="32"/>
          <w:szCs w:val="32"/>
          <w:u w:val="single"/>
        </w:rPr>
      </w:pPr>
    </w:p>
    <w:p w14:paraId="283776ED" w14:textId="77777777" w:rsidR="007A5C37" w:rsidRDefault="007A5C37" w:rsidP="007A5C37">
      <w:pPr>
        <w:widowControl w:val="0"/>
        <w:spacing w:after="0" w:line="240" w:lineRule="auto"/>
        <w:contextualSpacing/>
        <w:jc w:val="both"/>
        <w:rPr>
          <w:b/>
          <w:sz w:val="32"/>
          <w:szCs w:val="32"/>
          <w:u w:val="single"/>
        </w:rPr>
      </w:pPr>
    </w:p>
    <w:p w14:paraId="72DA217C" w14:textId="77777777" w:rsidR="007A5C37" w:rsidRDefault="007A5C37" w:rsidP="007A5C37">
      <w:pPr>
        <w:widowControl w:val="0"/>
        <w:spacing w:after="0" w:line="240" w:lineRule="auto"/>
        <w:contextualSpacing/>
        <w:jc w:val="both"/>
        <w:rPr>
          <w:b/>
          <w:sz w:val="32"/>
          <w:szCs w:val="32"/>
          <w:u w:val="single"/>
        </w:rPr>
      </w:pPr>
    </w:p>
    <w:p w14:paraId="35438583" w14:textId="77777777" w:rsidR="007A5C37" w:rsidRDefault="007A5C37" w:rsidP="007A5C37">
      <w:pPr>
        <w:widowControl w:val="0"/>
        <w:spacing w:after="0" w:line="240" w:lineRule="auto"/>
        <w:contextualSpacing/>
        <w:jc w:val="both"/>
        <w:rPr>
          <w:b/>
          <w:sz w:val="32"/>
          <w:szCs w:val="32"/>
          <w:u w:val="single"/>
        </w:rPr>
      </w:pPr>
    </w:p>
    <w:sectPr w:rsidR="007A5C37">
      <w:headerReference w:type="default" r:id="rId7"/>
      <w:footerReference w:type="default" r:id="rId8"/>
      <w:headerReference w:type="first" r:id="rId9"/>
      <w:footerReference w:type="first" r:id="rId10"/>
      <w:pgSz w:w="11906" w:h="16838"/>
      <w:pgMar w:top="2115" w:right="1134" w:bottom="1134" w:left="1134" w:header="465"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B9FAA" w14:textId="77777777" w:rsidR="00017064" w:rsidRDefault="00017064">
      <w:pPr>
        <w:spacing w:after="0" w:line="240" w:lineRule="auto"/>
      </w:pPr>
      <w:r>
        <w:separator/>
      </w:r>
    </w:p>
  </w:endnote>
  <w:endnote w:type="continuationSeparator" w:id="0">
    <w:p w14:paraId="4025AB9C" w14:textId="77777777" w:rsidR="00017064" w:rsidRDefault="00017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595">
    <w:altName w:val="Calibri"/>
    <w:charset w:val="00"/>
    <w:family w:val="auto"/>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tillium Web">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1A53" w14:textId="77777777" w:rsidR="004939B3" w:rsidRDefault="004939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86A0C" w14:textId="77777777" w:rsidR="004939B3" w:rsidRDefault="004939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53013" w14:textId="77777777" w:rsidR="00017064" w:rsidRDefault="00017064">
      <w:pPr>
        <w:spacing w:after="0" w:line="240" w:lineRule="auto"/>
      </w:pPr>
      <w:r>
        <w:separator/>
      </w:r>
    </w:p>
  </w:footnote>
  <w:footnote w:type="continuationSeparator" w:id="0">
    <w:p w14:paraId="2B7A69CD" w14:textId="77777777" w:rsidR="00017064" w:rsidRDefault="00017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881D" w14:textId="77777777" w:rsidR="004939B3" w:rsidRDefault="00017064">
    <w:pPr>
      <w:pStyle w:val="Rigadintestazione"/>
    </w:pPr>
    <w:r>
      <w:pict w14:anchorId="2C562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4pt;width:481.45pt;height:66.35pt;z-index:1;mso-wrap-distance-left:0;mso-wrap-distance-top:0;mso-wrap-distance-right:0;mso-wrap-distance-bottom:0;mso-position-horizontal:center;mso-position-horizontal-relative:text;mso-position-vertical:absolute;mso-position-vertical-relative:text" filled="t">
          <v:fill opacity="0" color2="black"/>
          <v:imagedata r:id="rId1" o:title="" croptop="-208f" cropbottom="-208f" cropleft="-29f" cropright="-29f"/>
          <w10:wrap type="topAndBotto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80FF" w14:textId="77777777" w:rsidR="004939B3" w:rsidRDefault="004939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color w:val="00000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5220936"/>
    <w:multiLevelType w:val="hybridMultilevel"/>
    <w:tmpl w:val="3D6241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801379"/>
    <w:multiLevelType w:val="hybridMultilevel"/>
    <w:tmpl w:val="7946E0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194368"/>
    <w:multiLevelType w:val="hybridMultilevel"/>
    <w:tmpl w:val="7D8E4B50"/>
    <w:lvl w:ilvl="0" w:tplc="4426B858">
      <w:start w:val="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B6F0C4C"/>
    <w:multiLevelType w:val="hybridMultilevel"/>
    <w:tmpl w:val="D206C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930900"/>
    <w:multiLevelType w:val="hybridMultilevel"/>
    <w:tmpl w:val="767AA1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027463D"/>
    <w:multiLevelType w:val="hybridMultilevel"/>
    <w:tmpl w:val="9A74C3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544B"/>
    <w:rsid w:val="00017064"/>
    <w:rsid w:val="00026964"/>
    <w:rsid w:val="00032F30"/>
    <w:rsid w:val="001125BD"/>
    <w:rsid w:val="00241989"/>
    <w:rsid w:val="00280C1D"/>
    <w:rsid w:val="002916CB"/>
    <w:rsid w:val="0037258A"/>
    <w:rsid w:val="003C7A93"/>
    <w:rsid w:val="004939B3"/>
    <w:rsid w:val="004D3DB7"/>
    <w:rsid w:val="005161EA"/>
    <w:rsid w:val="00556656"/>
    <w:rsid w:val="005D793F"/>
    <w:rsid w:val="00623292"/>
    <w:rsid w:val="006E7AB3"/>
    <w:rsid w:val="0076544B"/>
    <w:rsid w:val="00780DBA"/>
    <w:rsid w:val="007A5C37"/>
    <w:rsid w:val="007D0A99"/>
    <w:rsid w:val="00812611"/>
    <w:rsid w:val="008311F3"/>
    <w:rsid w:val="008A4386"/>
    <w:rsid w:val="008D2176"/>
    <w:rsid w:val="00987348"/>
    <w:rsid w:val="00A23F2B"/>
    <w:rsid w:val="00A92CB7"/>
    <w:rsid w:val="00B14AAD"/>
    <w:rsid w:val="00B47224"/>
    <w:rsid w:val="00B80B63"/>
    <w:rsid w:val="00BD40C6"/>
    <w:rsid w:val="00D505AB"/>
    <w:rsid w:val="00D50801"/>
    <w:rsid w:val="00E55EB9"/>
    <w:rsid w:val="00FE76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24BEAA50"/>
  <w15:chartTrackingRefBased/>
  <w15:docId w15:val="{B9599C9C-177F-4776-814A-80CE8231C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SimSun" w:hAnsi="Calibri" w:cs="font595"/>
      <w:sz w:val="22"/>
      <w:szCs w:val="22"/>
      <w:lang w:eastAsia="en-US"/>
    </w:rPr>
  </w:style>
  <w:style w:type="paragraph" w:styleId="Titolo2">
    <w:name w:val="heading 2"/>
    <w:basedOn w:val="Titolo1"/>
    <w:next w:val="Corpotesto"/>
    <w:qFormat/>
    <w:pPr>
      <w:numPr>
        <w:ilvl w:val="1"/>
        <w:numId w:val="1"/>
      </w:numPr>
      <w:spacing w:before="200"/>
      <w:outlineLvl w:val="1"/>
    </w:pPr>
    <w:rPr>
      <w:b/>
      <w:bCs/>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color w:val="000000"/>
      <w:sz w:val="24"/>
      <w:szCs w:val="24"/>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color w:val="000000"/>
      <w:sz w:val="24"/>
      <w:szCs w:val="24"/>
    </w:rPr>
  </w:style>
  <w:style w:type="character" w:customStyle="1" w:styleId="WW8Num3z1">
    <w:name w:val="WW8Num3z1"/>
    <w:rPr>
      <w:rFonts w:ascii="OpenSymbol" w:hAnsi="OpenSymbol" w:cs="OpenSymbol"/>
    </w:rPr>
  </w:style>
  <w:style w:type="character" w:customStyle="1" w:styleId="WW8Num2z2">
    <w:name w:val="WW8Num2z2"/>
    <w:rPr>
      <w:rFonts w:ascii="Wingdings" w:hAnsi="Wingdings" w:cs="Wingdings"/>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
      <w:caps w:val="0"/>
      <w:smallCaps w:val="0"/>
    </w:rPr>
  </w:style>
  <w:style w:type="character" w:customStyle="1" w:styleId="WW8Num4z1">
    <w:name w:val="WW8Num4z1"/>
    <w:rPr>
      <w:rFonts w:ascii="OpenSymbol" w:hAnsi="OpenSymbol" w:cs="Open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Carpredefinitoparagrafo1">
    <w:name w:val="Car. predefinito paragrafo1"/>
  </w:style>
  <w:style w:type="character" w:customStyle="1" w:styleId="ListLabel1">
    <w:name w:val="ListLabel 1"/>
    <w:rPr>
      <w:rFonts w:cs="Courier New"/>
    </w:rPr>
  </w:style>
  <w:style w:type="character" w:customStyle="1" w:styleId="ListLabel2">
    <w:name w:val="ListLabel 2"/>
    <w:rPr>
      <w:rFonts w:cs="Calibri"/>
    </w:rPr>
  </w:style>
  <w:style w:type="character" w:customStyle="1" w:styleId="Punti">
    <w:name w:val="Punti"/>
    <w:rPr>
      <w:rFonts w:ascii="OpenSymbol" w:eastAsia="OpenSymbol" w:hAnsi="OpenSymbol" w:cs="OpenSymbol"/>
    </w:rPr>
  </w:style>
  <w:style w:type="character" w:styleId="Collegamentoipertestuale">
    <w:name w:val="Hyperlink"/>
    <w:rPr>
      <w:color w:val="000080"/>
      <w:u w:val="single"/>
    </w:rPr>
  </w:style>
  <w:style w:type="paragraph" w:customStyle="1" w:styleId="Titolo1">
    <w:name w:val="Titolo1"/>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styleId="Intestazione">
    <w:name w:val="header"/>
    <w:basedOn w:val="Normale"/>
    <w:next w:val="Corpotesto"/>
    <w:pPr>
      <w:keepNext/>
      <w:spacing w:before="240" w:after="120"/>
    </w:pPr>
    <w:rPr>
      <w:rFonts w:ascii="Arial" w:eastAsia="Microsoft YaHei" w:hAnsi="Arial" w:cs="Lucida Sans"/>
      <w:sz w:val="28"/>
      <w:szCs w:val="28"/>
    </w:rPr>
  </w:style>
  <w:style w:type="paragraph" w:customStyle="1" w:styleId="Paragrafoelenco1">
    <w:name w:val="Paragrafo elenco1"/>
    <w:basedOn w:val="Normale"/>
    <w:pPr>
      <w:ind w:left="720"/>
    </w:pPr>
  </w:style>
  <w:style w:type="paragraph" w:customStyle="1" w:styleId="Rigadintestazione">
    <w:name w:val="Riga d'intestazione"/>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customStyle="1" w:styleId="Testocitato">
    <w:name w:val="Testo citato"/>
    <w:basedOn w:val="Normale"/>
    <w:pPr>
      <w:spacing w:after="283"/>
      <w:ind w:left="567" w:right="567"/>
    </w:pPr>
  </w:style>
  <w:style w:type="paragraph" w:styleId="Paragrafoelenco">
    <w:name w:val="List Paragraph"/>
    <w:basedOn w:val="Normale"/>
    <w:uiPriority w:val="34"/>
    <w:qFormat/>
    <w:rsid w:val="00812611"/>
    <w:pPr>
      <w:suppressAutoHyphens w:val="0"/>
      <w:ind w:left="720"/>
      <w:contextualSpacing/>
    </w:pPr>
    <w:rPr>
      <w:rFonts w:eastAsia="Calibri" w:cs="Times New Roman"/>
    </w:rPr>
  </w:style>
  <w:style w:type="paragraph" w:customStyle="1" w:styleId="Default">
    <w:name w:val="Default"/>
    <w:rsid w:val="007A5C37"/>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825314">
      <w:bodyDiv w:val="1"/>
      <w:marLeft w:val="0"/>
      <w:marRight w:val="0"/>
      <w:marTop w:val="0"/>
      <w:marBottom w:val="0"/>
      <w:divBdr>
        <w:top w:val="none" w:sz="0" w:space="0" w:color="auto"/>
        <w:left w:val="none" w:sz="0" w:space="0" w:color="auto"/>
        <w:bottom w:val="none" w:sz="0" w:space="0" w:color="auto"/>
        <w:right w:val="none" w:sz="0" w:space="0" w:color="auto"/>
      </w:divBdr>
      <w:divsChild>
        <w:div w:id="623075585">
          <w:marLeft w:val="0"/>
          <w:marRight w:val="0"/>
          <w:marTop w:val="0"/>
          <w:marBottom w:val="0"/>
          <w:divBdr>
            <w:top w:val="none" w:sz="0" w:space="0" w:color="auto"/>
            <w:left w:val="none" w:sz="0" w:space="0" w:color="auto"/>
            <w:bottom w:val="none" w:sz="0" w:space="0" w:color="auto"/>
            <w:right w:val="none" w:sz="0" w:space="0" w:color="auto"/>
          </w:divBdr>
        </w:div>
        <w:div w:id="91315759">
          <w:marLeft w:val="0"/>
          <w:marRight w:val="0"/>
          <w:marTop w:val="0"/>
          <w:marBottom w:val="0"/>
          <w:divBdr>
            <w:top w:val="none" w:sz="0" w:space="0" w:color="auto"/>
            <w:left w:val="none" w:sz="0" w:space="0" w:color="auto"/>
            <w:bottom w:val="none" w:sz="0" w:space="0" w:color="auto"/>
            <w:right w:val="none" w:sz="0" w:space="0" w:color="auto"/>
          </w:divBdr>
        </w:div>
        <w:div w:id="1540118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7</Pages>
  <Words>2481</Words>
  <Characters>14148</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Zeta Group</cp:lastModifiedBy>
  <cp:revision>18</cp:revision>
  <cp:lastPrinted>2019-01-08T08:09:00Z</cp:lastPrinted>
  <dcterms:created xsi:type="dcterms:W3CDTF">2021-05-25T12:48:00Z</dcterms:created>
  <dcterms:modified xsi:type="dcterms:W3CDTF">2021-05-28T11:41:00Z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Giunta Regionale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