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6343" w14:textId="5A5BC23A" w:rsidR="001279BB" w:rsidRPr="00A34877" w:rsidRDefault="001279BB" w:rsidP="001279BB">
      <w:pPr>
        <w:rPr>
          <w:rFonts w:ascii="Arial Nova" w:hAnsi="Arial Nova" w:cs="Arial"/>
          <w:b/>
          <w:sz w:val="20"/>
          <w:szCs w:val="20"/>
        </w:rPr>
      </w:pPr>
      <w:bookmarkStart w:id="0" w:name="_GoBack"/>
      <w:bookmarkEnd w:id="0"/>
    </w:p>
    <w:p w14:paraId="0DC8DC4F" w14:textId="626F5F59" w:rsidR="001279BB" w:rsidRPr="00A34877" w:rsidRDefault="001279BB" w:rsidP="001279BB">
      <w:pPr>
        <w:jc w:val="center"/>
        <w:rPr>
          <w:rFonts w:ascii="Arial Nova" w:eastAsia="Trebuchet MS" w:hAnsi="Arial Nova" w:cs="Arial"/>
          <w:b/>
          <w:bCs/>
          <w:smallCaps/>
          <w:color w:val="000000"/>
          <w:sz w:val="20"/>
          <w:szCs w:val="20"/>
        </w:rPr>
      </w:pPr>
      <w:r w:rsidRPr="00A34877">
        <w:rPr>
          <w:rFonts w:ascii="Arial Nova" w:hAnsi="Arial Nova" w:cs="Arial"/>
          <w:sz w:val="20"/>
          <w:szCs w:val="20"/>
        </w:rPr>
        <w:tab/>
      </w:r>
      <w:r w:rsidRPr="00A34877">
        <w:rPr>
          <w:rFonts w:ascii="Arial Nova" w:eastAsia="Arial Unicode MS" w:hAnsi="Arial Nova" w:cs="Arial"/>
          <w:b/>
          <w:bCs/>
          <w:smallCaps/>
          <w:color w:val="000000"/>
          <w:sz w:val="20"/>
          <w:szCs w:val="20"/>
        </w:rPr>
        <w:t>informativa</w:t>
      </w:r>
      <w:r w:rsidRPr="00A34877">
        <w:rPr>
          <w:rFonts w:ascii="Arial Nova" w:eastAsia="Trebuchet MS" w:hAnsi="Arial Nova" w:cs="Arial"/>
          <w:b/>
          <w:bCs/>
          <w:smallCaps/>
          <w:color w:val="000000"/>
          <w:sz w:val="20"/>
          <w:szCs w:val="20"/>
        </w:rPr>
        <w:t xml:space="preserve"> </w:t>
      </w:r>
      <w:r w:rsidRPr="00A34877">
        <w:rPr>
          <w:rFonts w:ascii="Arial Nova" w:eastAsia="Arial Unicode MS" w:hAnsi="Arial Nova" w:cs="Arial"/>
          <w:b/>
          <w:bCs/>
          <w:smallCaps/>
          <w:color w:val="000000"/>
          <w:sz w:val="20"/>
          <w:szCs w:val="20"/>
          <w:u w:color="000000"/>
        </w:rPr>
        <w:t xml:space="preserve">ai sensi dell’articolo 13 del regolamento </w:t>
      </w:r>
      <w:proofErr w:type="spellStart"/>
      <w:r w:rsidRPr="00A34877">
        <w:rPr>
          <w:rFonts w:ascii="Arial Nova" w:eastAsia="Arial Unicode MS" w:hAnsi="Arial Nova" w:cs="Arial"/>
          <w:b/>
          <w:bCs/>
          <w:smallCaps/>
          <w:color w:val="000000"/>
          <w:sz w:val="20"/>
          <w:szCs w:val="20"/>
          <w:u w:color="000000"/>
        </w:rPr>
        <w:t>ue</w:t>
      </w:r>
      <w:proofErr w:type="spellEnd"/>
      <w:r w:rsidRPr="00A34877">
        <w:rPr>
          <w:rFonts w:ascii="Arial Nova" w:eastAsia="Arial Unicode MS" w:hAnsi="Arial Nova" w:cs="Arial"/>
          <w:b/>
          <w:bCs/>
          <w:smallCaps/>
          <w:color w:val="000000"/>
          <w:sz w:val="20"/>
          <w:szCs w:val="20"/>
          <w:u w:color="000000"/>
        </w:rPr>
        <w:t xml:space="preserve"> 679/2016 </w:t>
      </w:r>
    </w:p>
    <w:p w14:paraId="3BF7BD63" w14:textId="77777777" w:rsidR="001279BB" w:rsidRPr="00A34877" w:rsidRDefault="001279BB" w:rsidP="001279BB">
      <w:pPr>
        <w:jc w:val="both"/>
        <w:rPr>
          <w:rFonts w:ascii="Arial Nova" w:eastAsia="Arial Unicode MS" w:hAnsi="Arial Nova" w:cs="Arial"/>
          <w:color w:val="000000"/>
          <w:sz w:val="20"/>
          <w:szCs w:val="20"/>
          <w:u w:color="000000"/>
        </w:rPr>
      </w:pPr>
    </w:p>
    <w:p w14:paraId="6DB86AC9" w14:textId="65A9BE55" w:rsidR="001279BB" w:rsidRPr="00A34877" w:rsidRDefault="001279BB" w:rsidP="001279BB">
      <w:pPr>
        <w:jc w:val="both"/>
        <w:rPr>
          <w:rFonts w:ascii="Arial Nova" w:eastAsia="Trebuchet MS" w:hAnsi="Arial Nova" w:cs="Arial"/>
          <w:color w:val="000000"/>
          <w:sz w:val="20"/>
          <w:szCs w:val="20"/>
          <w:u w:color="000000"/>
        </w:rPr>
      </w:pPr>
      <w:r w:rsidRPr="00A34877">
        <w:rPr>
          <w:rFonts w:ascii="Arial Nova" w:eastAsia="Arial Unicode MS" w:hAnsi="Arial Nova" w:cs="Arial"/>
          <w:color w:val="000000"/>
          <w:sz w:val="20"/>
          <w:szCs w:val="20"/>
          <w:u w:color="000000"/>
        </w:rPr>
        <w:t>Egregio Signore/a,</w:t>
      </w:r>
    </w:p>
    <w:p w14:paraId="56E581AD" w14:textId="77777777" w:rsidR="001279BB" w:rsidRPr="00A34877" w:rsidRDefault="001279BB" w:rsidP="001279BB">
      <w:pPr>
        <w:pStyle w:val="Default"/>
        <w:jc w:val="both"/>
        <w:rPr>
          <w:rFonts w:ascii="Arial Nova" w:hAnsi="Arial Nova" w:cs="Arial"/>
          <w:sz w:val="20"/>
          <w:szCs w:val="20"/>
        </w:rPr>
      </w:pPr>
      <w:r w:rsidRPr="00A34877">
        <w:rPr>
          <w:rFonts w:ascii="Arial Nova" w:hAnsi="Arial Nova" w:cs="Arial"/>
          <w:sz w:val="20"/>
          <w:szCs w:val="20"/>
        </w:rPr>
        <w:t>ai sensi dell’art. 13 del Regolamento UE 2016/679 in materia di protezione dei dati personali (“GDPR”) La informiamo di quanto segue.</w:t>
      </w:r>
    </w:p>
    <w:p w14:paraId="2090862C" w14:textId="5998B769" w:rsidR="001279BB" w:rsidRPr="00A34877" w:rsidRDefault="001279BB" w:rsidP="001279BB">
      <w:pPr>
        <w:pStyle w:val="Default"/>
        <w:jc w:val="both"/>
        <w:rPr>
          <w:rFonts w:ascii="Arial Nova" w:hAnsi="Arial Nova" w:cs="Arial"/>
          <w:sz w:val="20"/>
          <w:szCs w:val="20"/>
        </w:rPr>
      </w:pPr>
      <w:r w:rsidRPr="00A34877">
        <w:rPr>
          <w:rFonts w:ascii="Arial Nova" w:hAnsi="Arial Nova" w:cs="Arial"/>
          <w:b/>
          <w:bCs/>
          <w:sz w:val="20"/>
          <w:szCs w:val="20"/>
        </w:rPr>
        <w:t>Finalità del trattamento e base giuridica</w:t>
      </w:r>
      <w:r w:rsidRPr="00A34877">
        <w:rPr>
          <w:rFonts w:ascii="Arial Nova" w:hAnsi="Arial Nova" w:cs="Arial"/>
          <w:sz w:val="20"/>
          <w:szCs w:val="20"/>
        </w:rPr>
        <w:t xml:space="preserve">. L’Associazione </w:t>
      </w:r>
      <w:r w:rsidR="00550680" w:rsidRPr="00A34877">
        <w:rPr>
          <w:rFonts w:ascii="Arial Nova" w:hAnsi="Arial Nova" w:cs="Arial"/>
          <w:sz w:val="20"/>
          <w:szCs w:val="20"/>
        </w:rPr>
        <w:t>PRO LOCO</w:t>
      </w:r>
      <w:r w:rsidRPr="00A34877">
        <w:rPr>
          <w:rFonts w:ascii="Arial Nova" w:hAnsi="Arial Nova" w:cs="Arial"/>
          <w:sz w:val="20"/>
          <w:szCs w:val="20"/>
        </w:rPr>
        <w:t xml:space="preserve"> tratterà i dati personali che La riguardano o da Lei conferiti esclusivamente nell’ambito del rapporto di lavoro o stage e/o borsa lavoro</w:t>
      </w:r>
      <w:r w:rsidR="00550680" w:rsidRPr="00A34877">
        <w:rPr>
          <w:rFonts w:ascii="Arial Nova" w:hAnsi="Arial Nova" w:cs="Arial"/>
          <w:sz w:val="20"/>
          <w:szCs w:val="20"/>
        </w:rPr>
        <w:t xml:space="preserve"> o servizio civile</w:t>
      </w:r>
      <w:r w:rsidRPr="00A34877">
        <w:rPr>
          <w:rFonts w:ascii="Arial Nova" w:hAnsi="Arial Nova" w:cs="Arial"/>
          <w:sz w:val="20"/>
          <w:szCs w:val="20"/>
        </w:rPr>
        <w:t>, ai fini della gestione del rapporto di lavoro</w:t>
      </w:r>
      <w:r w:rsidR="00AE3958" w:rsidRPr="00A34877">
        <w:rPr>
          <w:rFonts w:ascii="Arial Nova" w:hAnsi="Arial Nova" w:cs="Arial"/>
          <w:sz w:val="20"/>
          <w:szCs w:val="20"/>
        </w:rPr>
        <w:t>/stage/borsa</w:t>
      </w:r>
      <w:r w:rsidR="00550680" w:rsidRPr="00A34877">
        <w:rPr>
          <w:rFonts w:ascii="Arial Nova" w:hAnsi="Arial Nova" w:cs="Arial"/>
          <w:sz w:val="20"/>
          <w:szCs w:val="20"/>
        </w:rPr>
        <w:t>/servizio civile</w:t>
      </w:r>
      <w:r w:rsidRPr="00A34877">
        <w:rPr>
          <w:rFonts w:ascii="Arial Nova" w:hAnsi="Arial Nova" w:cs="Arial"/>
          <w:sz w:val="20"/>
          <w:szCs w:val="20"/>
        </w:rPr>
        <w:t xml:space="preserve">, dell’adempimento degli obblighi contrattuali e di legge, per la corrispondenza e per la rintracciabilità e per l’organizzazione del servizio. </w:t>
      </w:r>
    </w:p>
    <w:p w14:paraId="22302A4E" w14:textId="0E63DEFF" w:rsidR="001279BB" w:rsidRPr="00A34877" w:rsidRDefault="001279BB" w:rsidP="001279BB">
      <w:pPr>
        <w:jc w:val="both"/>
        <w:rPr>
          <w:rFonts w:ascii="Arial Nova" w:eastAsia="Book Antiqua" w:hAnsi="Arial Nova" w:cs="Arial"/>
          <w:sz w:val="20"/>
          <w:szCs w:val="20"/>
        </w:rPr>
      </w:pPr>
      <w:r w:rsidRPr="00A34877">
        <w:rPr>
          <w:rFonts w:ascii="Arial Nova" w:eastAsia="Book Antiqua" w:hAnsi="Arial Nova" w:cs="Arial"/>
          <w:sz w:val="20"/>
          <w:szCs w:val="20"/>
        </w:rPr>
        <w:t xml:space="preserve">Poiché si tratta di dati </w:t>
      </w:r>
      <w:r w:rsidRPr="00A34877">
        <w:rPr>
          <w:rFonts w:ascii="Arial Nova" w:hAnsi="Arial Nova" w:cs="Arial"/>
          <w:sz w:val="20"/>
          <w:szCs w:val="20"/>
        </w:rPr>
        <w:t xml:space="preserve">(anagrafici, di reperibilità bancari, ecc.) </w:t>
      </w:r>
      <w:r w:rsidRPr="00A34877">
        <w:rPr>
          <w:rFonts w:ascii="Arial Nova" w:eastAsia="Book Antiqua" w:hAnsi="Arial Nova" w:cs="Arial"/>
          <w:sz w:val="20"/>
          <w:szCs w:val="20"/>
        </w:rPr>
        <w:t xml:space="preserve">necessari a far sì che il contratto di lavoro </w:t>
      </w:r>
      <w:r w:rsidR="00550680" w:rsidRPr="00A34877">
        <w:rPr>
          <w:rFonts w:ascii="Arial Nova" w:eastAsia="Book Antiqua" w:hAnsi="Arial Nova" w:cs="Arial"/>
          <w:sz w:val="20"/>
          <w:szCs w:val="20"/>
        </w:rPr>
        <w:t xml:space="preserve">o il rapporto </w:t>
      </w:r>
      <w:r w:rsidRPr="00A34877">
        <w:rPr>
          <w:rFonts w:ascii="Arial Nova" w:eastAsia="Book Antiqua" w:hAnsi="Arial Nova" w:cs="Arial"/>
          <w:sz w:val="20"/>
          <w:szCs w:val="20"/>
        </w:rPr>
        <w:t xml:space="preserve">tra Lei e l’Associazione sia stipulato e sia adempiuto, per il loro trattamento non è richiesto il Suo consenso (art. 6, </w:t>
      </w:r>
      <w:r w:rsidR="00AE3958" w:rsidRPr="00A34877">
        <w:rPr>
          <w:rFonts w:ascii="Arial Nova" w:eastAsia="Book Antiqua" w:hAnsi="Arial Nova" w:cs="Arial"/>
          <w:sz w:val="20"/>
          <w:szCs w:val="20"/>
        </w:rPr>
        <w:t>comma</w:t>
      </w:r>
      <w:r w:rsidRPr="00A34877">
        <w:rPr>
          <w:rFonts w:ascii="Arial Nova" w:eastAsia="Book Antiqua" w:hAnsi="Arial Nova" w:cs="Arial"/>
          <w:sz w:val="20"/>
          <w:szCs w:val="20"/>
        </w:rPr>
        <w:t xml:space="preserve"> 1, lett. b</w:t>
      </w:r>
      <w:r w:rsidR="00AE3958" w:rsidRPr="00A34877">
        <w:rPr>
          <w:rFonts w:ascii="Arial Nova" w:eastAsia="Book Antiqua" w:hAnsi="Arial Nova" w:cs="Arial"/>
          <w:sz w:val="20"/>
          <w:szCs w:val="20"/>
        </w:rPr>
        <w:t xml:space="preserve"> GDPR</w:t>
      </w:r>
      <w:r w:rsidRPr="00A34877">
        <w:rPr>
          <w:rFonts w:ascii="Arial Nova" w:eastAsia="Book Antiqua" w:hAnsi="Arial Nova" w:cs="Arial"/>
          <w:sz w:val="20"/>
          <w:szCs w:val="20"/>
        </w:rPr>
        <w:t>). L’Associazione potrà altresì trattare Suoi dati “particolari” (art. 9 GDPR), come ad esempio i Suoi dati sanitari o l’appartenenza a sindacati, senza il suo consenso, ove il trattamento sia necessario per esercitare diritti e obblighi in materia di lavoro, sicurezza e protezione sociale, in conformità a</w:t>
      </w:r>
      <w:r w:rsidRPr="00A34877">
        <w:rPr>
          <w:rFonts w:ascii="Arial Nova" w:hAnsi="Arial Nova" w:cs="Arial"/>
          <w:sz w:val="20"/>
          <w:szCs w:val="20"/>
        </w:rPr>
        <w:t xml:space="preserve">ll’Autorizzazione Generale n. 1/2016 del Garante per la Protezione dei dati personali </w:t>
      </w:r>
      <w:r w:rsidR="00AE3958" w:rsidRPr="00A34877">
        <w:rPr>
          <w:rFonts w:ascii="Arial Nova" w:hAnsi="Arial Nova" w:cs="Arial"/>
          <w:sz w:val="20"/>
          <w:szCs w:val="20"/>
        </w:rPr>
        <w:t>(</w:t>
      </w:r>
      <w:r w:rsidRPr="00A34877">
        <w:rPr>
          <w:rFonts w:ascii="Arial Nova" w:hAnsi="Arial Nova" w:cs="Arial"/>
          <w:sz w:val="20"/>
          <w:szCs w:val="20"/>
        </w:rPr>
        <w:t>relativa al trattamento dei dati sensibili nei rapporti di lavoro</w:t>
      </w:r>
      <w:r w:rsidR="00AE3958" w:rsidRPr="00A34877">
        <w:rPr>
          <w:rFonts w:ascii="Arial Nova" w:hAnsi="Arial Nova" w:cs="Arial"/>
          <w:sz w:val="20"/>
          <w:szCs w:val="20"/>
        </w:rPr>
        <w:t>)</w:t>
      </w:r>
      <w:r w:rsidRPr="00A34877">
        <w:rPr>
          <w:rFonts w:ascii="Arial Nova" w:hAnsi="Arial Nova" w:cs="Arial"/>
          <w:sz w:val="20"/>
          <w:szCs w:val="20"/>
        </w:rPr>
        <w:t xml:space="preserve"> ritenuta compatibile con il GDPR con Provvedimento del Garante n. 497/2018 Allegato 1.</w:t>
      </w:r>
    </w:p>
    <w:p w14:paraId="31614F4B" w14:textId="77777777" w:rsidR="001279BB" w:rsidRPr="00A34877" w:rsidRDefault="001279BB" w:rsidP="001279BB">
      <w:pPr>
        <w:pStyle w:val="Default"/>
        <w:jc w:val="both"/>
        <w:rPr>
          <w:rFonts w:ascii="Arial Nova" w:hAnsi="Arial Nova" w:cs="Arial"/>
          <w:sz w:val="20"/>
          <w:szCs w:val="20"/>
        </w:rPr>
      </w:pPr>
      <w:r w:rsidRPr="00A34877">
        <w:rPr>
          <w:rFonts w:ascii="Arial Nova" w:hAnsi="Arial Nova" w:cs="Arial"/>
          <w:b/>
          <w:bCs/>
          <w:sz w:val="20"/>
          <w:szCs w:val="20"/>
        </w:rPr>
        <w:t>Modalità e principi del trattamento</w:t>
      </w:r>
      <w:r w:rsidRPr="00A34877">
        <w:rPr>
          <w:rFonts w:ascii="Arial Nova" w:hAnsi="Arial Nova" w:cs="Arial"/>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Non verrà svolto alcun processo decisionale automatizzato.</w:t>
      </w:r>
    </w:p>
    <w:p w14:paraId="7D2BB9E6" w14:textId="5C899165" w:rsidR="001279BB" w:rsidRPr="00A34877" w:rsidRDefault="001279BB" w:rsidP="00AE3958">
      <w:pPr>
        <w:jc w:val="both"/>
        <w:rPr>
          <w:rFonts w:ascii="Arial Nova" w:eastAsia="Belleza" w:hAnsi="Arial Nova" w:cs="Arial"/>
          <w:sz w:val="20"/>
          <w:szCs w:val="20"/>
        </w:rPr>
      </w:pPr>
      <w:r w:rsidRPr="00A34877">
        <w:rPr>
          <w:rFonts w:ascii="Arial Nova" w:hAnsi="Arial Nova" w:cs="Arial"/>
          <w:b/>
          <w:bCs/>
          <w:sz w:val="20"/>
          <w:szCs w:val="20"/>
        </w:rPr>
        <w:t xml:space="preserve">Necessità del conferimento. Comunicazione e trasferimento all’estero dei dati.  </w:t>
      </w:r>
      <w:r w:rsidRPr="00A34877">
        <w:rPr>
          <w:rFonts w:ascii="Arial Nova" w:hAnsi="Arial Nova" w:cs="Arial"/>
          <w:sz w:val="20"/>
          <w:szCs w:val="20"/>
        </w:rPr>
        <w:t>Il conferimento dei dati è necessario in quanto strettamente legato alla gestione del rapporto. I dati potranno essere comunicati a tutti i soggetti deputati allo svolgimento di attività a cui l’Associazione è tenuta in base ad obbligo di legge (</w:t>
      </w:r>
      <w:r w:rsidR="00AE3958" w:rsidRPr="00A34877">
        <w:rPr>
          <w:rFonts w:ascii="Arial Nova" w:hAnsi="Arial Nova" w:cs="Arial"/>
          <w:sz w:val="20"/>
          <w:szCs w:val="20"/>
        </w:rPr>
        <w:t xml:space="preserve">Medici del Lavoro, </w:t>
      </w:r>
      <w:r w:rsidRPr="00A34877">
        <w:rPr>
          <w:rFonts w:ascii="Arial Nova" w:hAnsi="Arial Nova" w:cs="Arial"/>
          <w:sz w:val="20"/>
          <w:szCs w:val="20"/>
        </w:rPr>
        <w:t>commercialist</w:t>
      </w:r>
      <w:r w:rsidR="00AE3958" w:rsidRPr="00A34877">
        <w:rPr>
          <w:rFonts w:ascii="Arial Nova" w:hAnsi="Arial Nova" w:cs="Arial"/>
          <w:sz w:val="20"/>
          <w:szCs w:val="20"/>
        </w:rPr>
        <w:t>i</w:t>
      </w:r>
      <w:r w:rsidRPr="00A34877">
        <w:rPr>
          <w:rFonts w:ascii="Arial Nova" w:hAnsi="Arial Nova" w:cs="Arial"/>
          <w:sz w:val="20"/>
          <w:szCs w:val="20"/>
        </w:rPr>
        <w:t>, consulent</w:t>
      </w:r>
      <w:r w:rsidR="00AE3958" w:rsidRPr="00A34877">
        <w:rPr>
          <w:rFonts w:ascii="Arial Nova" w:hAnsi="Arial Nova" w:cs="Arial"/>
          <w:sz w:val="20"/>
          <w:szCs w:val="20"/>
        </w:rPr>
        <w:t xml:space="preserve">i </w:t>
      </w:r>
      <w:r w:rsidRPr="00A34877">
        <w:rPr>
          <w:rFonts w:ascii="Arial Nova" w:hAnsi="Arial Nova" w:cs="Arial"/>
          <w:sz w:val="20"/>
          <w:szCs w:val="20"/>
        </w:rPr>
        <w:t>del lavoro, assicurator</w:t>
      </w:r>
      <w:r w:rsidR="00AE3958" w:rsidRPr="00A34877">
        <w:rPr>
          <w:rFonts w:ascii="Arial Nova" w:hAnsi="Arial Nova" w:cs="Arial"/>
          <w:sz w:val="20"/>
          <w:szCs w:val="20"/>
        </w:rPr>
        <w:t>i</w:t>
      </w:r>
      <w:r w:rsidRPr="00A34877">
        <w:rPr>
          <w:rFonts w:ascii="Arial Nova" w:hAnsi="Arial Nova" w:cs="Arial"/>
          <w:sz w:val="20"/>
          <w:szCs w:val="20"/>
        </w:rPr>
        <w:t xml:space="preserve">, ecc.) e a tutte quelle persone fisiche e/o giuridiche, pubbliche e/o private quando la comunicazione </w:t>
      </w:r>
      <w:r w:rsidR="00AE3958" w:rsidRPr="00A34877">
        <w:rPr>
          <w:rFonts w:ascii="Arial Nova" w:hAnsi="Arial Nova" w:cs="Arial"/>
          <w:sz w:val="20"/>
          <w:szCs w:val="20"/>
        </w:rPr>
        <w:t xml:space="preserve">e il trattamento </w:t>
      </w:r>
      <w:r w:rsidRPr="00A34877">
        <w:rPr>
          <w:rFonts w:ascii="Arial Nova" w:hAnsi="Arial Nova" w:cs="Arial"/>
          <w:sz w:val="20"/>
          <w:szCs w:val="20"/>
        </w:rPr>
        <w:t xml:space="preserve">risulti necessaria o funzionale allo svolgimento dell’attività istituzionale e alla gestione del rapporto di lavoro (I.N.P.S., I.N.A.I.L., </w:t>
      </w:r>
      <w:r w:rsidR="00AE3958" w:rsidRPr="00A34877">
        <w:rPr>
          <w:rFonts w:ascii="Arial Nova" w:eastAsia="Belleza" w:hAnsi="Arial Nova" w:cs="Arial"/>
          <w:sz w:val="20"/>
          <w:szCs w:val="20"/>
        </w:rPr>
        <w:t xml:space="preserve">Ispettorato Territoriale del Lavoro, Agenzia delle Entrate, </w:t>
      </w:r>
      <w:r w:rsidRPr="00A34877">
        <w:rPr>
          <w:rFonts w:ascii="Arial Nova" w:hAnsi="Arial Nova" w:cs="Arial"/>
          <w:sz w:val="20"/>
          <w:szCs w:val="20"/>
        </w:rPr>
        <w:t xml:space="preserve">formatori, </w:t>
      </w:r>
      <w:r w:rsidR="00AE3958" w:rsidRPr="00A34877">
        <w:rPr>
          <w:rFonts w:ascii="Arial Nova" w:hAnsi="Arial Nova" w:cs="Arial"/>
          <w:sz w:val="20"/>
          <w:szCs w:val="20"/>
        </w:rPr>
        <w:t xml:space="preserve">Istituti di credito, </w:t>
      </w:r>
      <w:r w:rsidRPr="00A34877">
        <w:rPr>
          <w:rFonts w:ascii="Arial Nova" w:hAnsi="Arial Nova" w:cs="Arial"/>
          <w:sz w:val="20"/>
          <w:szCs w:val="20"/>
        </w:rPr>
        <w:t xml:space="preserve">Enti Locali, Enti Pubblici, fornitori, </w:t>
      </w:r>
      <w:r w:rsidR="00AE3958" w:rsidRPr="00A34877">
        <w:rPr>
          <w:rFonts w:ascii="Arial Nova" w:hAnsi="Arial Nova" w:cs="Arial"/>
          <w:sz w:val="20"/>
          <w:szCs w:val="20"/>
        </w:rPr>
        <w:t xml:space="preserve">consulenti informatici, legali, organizzazioni sindacali, </w:t>
      </w:r>
      <w:r w:rsidRPr="00A34877">
        <w:rPr>
          <w:rFonts w:ascii="Arial Nova" w:hAnsi="Arial Nova" w:cs="Arial"/>
          <w:sz w:val="20"/>
          <w:szCs w:val="20"/>
        </w:rPr>
        <w:t>ecc.).</w:t>
      </w:r>
      <w:r w:rsidR="00AE3958" w:rsidRPr="00A34877">
        <w:rPr>
          <w:rFonts w:ascii="Arial Nova" w:hAnsi="Arial Nova" w:cs="Arial"/>
          <w:sz w:val="20"/>
          <w:szCs w:val="20"/>
        </w:rPr>
        <w:t xml:space="preserve"> </w:t>
      </w:r>
      <w:r w:rsidR="00AE3958" w:rsidRPr="00A34877">
        <w:rPr>
          <w:rFonts w:ascii="Arial Nova" w:eastAsia="Belleza" w:hAnsi="Arial Nova" w:cs="Arial"/>
          <w:sz w:val="20"/>
          <w:szCs w:val="20"/>
        </w:rPr>
        <w:t xml:space="preserve">Ove necessario o opportuno, i soggetti cui vengono trasmessi i dati per lo svolgimento di tali attività per conto dell’Associazione saranno nominati, con apposito contratto o altro atto giuridico, Responsabili del Trattamento ai sensi dell’art. 28 del GDPR. </w:t>
      </w:r>
    </w:p>
    <w:p w14:paraId="009F52E8" w14:textId="65A9351E" w:rsidR="00AE3958" w:rsidRPr="00A34877" w:rsidRDefault="001279BB" w:rsidP="001279BB">
      <w:pPr>
        <w:pStyle w:val="Default"/>
        <w:jc w:val="both"/>
        <w:rPr>
          <w:rFonts w:ascii="Arial Nova" w:hAnsi="Arial Nova" w:cs="Arial"/>
          <w:color w:val="auto"/>
          <w:sz w:val="20"/>
          <w:szCs w:val="20"/>
        </w:rPr>
      </w:pPr>
      <w:r w:rsidRPr="00A34877">
        <w:rPr>
          <w:rFonts w:ascii="Arial Nova" w:hAnsi="Arial Nova" w:cs="Arial"/>
          <w:b/>
          <w:bCs/>
          <w:sz w:val="20"/>
          <w:szCs w:val="20"/>
        </w:rPr>
        <w:t xml:space="preserve">Periodo di </w:t>
      </w:r>
      <w:r w:rsidRPr="00A34877">
        <w:rPr>
          <w:rFonts w:ascii="Arial Nova" w:hAnsi="Arial Nova" w:cs="Arial"/>
          <w:b/>
          <w:bCs/>
          <w:color w:val="auto"/>
          <w:sz w:val="20"/>
          <w:szCs w:val="20"/>
        </w:rPr>
        <w:t>conservazione dei dati</w:t>
      </w:r>
      <w:r w:rsidRPr="00A34877">
        <w:rPr>
          <w:rFonts w:ascii="Arial Nova" w:hAnsi="Arial Nova" w:cs="Arial"/>
          <w:color w:val="auto"/>
          <w:sz w:val="20"/>
          <w:szCs w:val="20"/>
        </w:rPr>
        <w:t xml:space="preserve">. </w:t>
      </w:r>
      <w:r w:rsidR="00AE3958" w:rsidRPr="00A34877">
        <w:rPr>
          <w:rFonts w:ascii="Arial Nova" w:eastAsia="Belleza" w:hAnsi="Arial Nova" w:cs="Arial"/>
          <w:color w:val="auto"/>
          <w:sz w:val="20"/>
          <w:szCs w:val="20"/>
        </w:rPr>
        <w:t xml:space="preserve">I Suoi dati verranno conservati anche dopo la cessazione del rapporto di lavoro per l’espletamento di tutti gli eventuali adempimenti connessi o derivanti dalla conclusione dello stesso per il periodo di durata prescritto dalle leggi di tenuta dei dati del Libro Unico del lavoro e secondo il termine di prescrizione dei diritti traenti origine dal rapporto lavorativo. </w:t>
      </w:r>
    </w:p>
    <w:p w14:paraId="1A691DEB" w14:textId="77777777" w:rsidR="001279BB" w:rsidRPr="00A34877" w:rsidRDefault="001279BB" w:rsidP="001279BB">
      <w:pPr>
        <w:pStyle w:val="Default"/>
        <w:jc w:val="both"/>
        <w:rPr>
          <w:rFonts w:ascii="Arial Nova" w:hAnsi="Arial Nova" w:cs="Arial"/>
          <w:sz w:val="20"/>
          <w:szCs w:val="20"/>
        </w:rPr>
      </w:pPr>
      <w:r w:rsidRPr="00A34877">
        <w:rPr>
          <w:rFonts w:ascii="Arial Nova" w:hAnsi="Arial Nova" w:cs="Arial"/>
          <w:b/>
          <w:bCs/>
          <w:sz w:val="20"/>
          <w:szCs w:val="20"/>
        </w:rPr>
        <w:t>Diritti dell’interessato</w:t>
      </w:r>
      <w:r w:rsidRPr="00A34877">
        <w:rPr>
          <w:rFonts w:ascii="Arial Nova" w:hAnsi="Arial Nova" w:cs="Arial"/>
          <w:sz w:val="20"/>
          <w:szCs w:val="20"/>
        </w:rPr>
        <w:t>.</w:t>
      </w:r>
      <w:r w:rsidRPr="00A34877">
        <w:rPr>
          <w:rFonts w:ascii="Arial Nova" w:hAnsi="Arial Nova" w:cs="Arial"/>
          <w:b/>
          <w:bCs/>
          <w:sz w:val="20"/>
          <w:szCs w:val="20"/>
        </w:rPr>
        <w:t xml:space="preserve"> </w:t>
      </w:r>
      <w:r w:rsidRPr="00A34877">
        <w:rPr>
          <w:rFonts w:ascii="Arial Nova" w:hAnsi="Arial Nova" w:cs="Arial"/>
          <w:sz w:val="20"/>
          <w:szCs w:val="20"/>
        </w:rPr>
        <w:t>Nella qualità di interessato, Le sono garantiti tutti i diritti specificati all’art. 15 - 20 GDPR, tra cui il diritto all’accesso, rettifica e cancellazione dei dati, il diritto di limitazione e opposizione al trattamento, il diritto di revocare l’eventuale consenso al trattamento (senza pregiudizio per la liceità del trattamento basata sul consenso acquisito prima della revoca), nonché il di proporre reclamo al Garante per la Protezione dei dati personali qualora ritenga che il trattamento violi il GDPR. I suddetti diritti possono essere esercitati scrivendo all’Associazione o all’indirizzo mail ___________ o chiamando il numero _________.</w:t>
      </w:r>
    </w:p>
    <w:p w14:paraId="75424B3E" w14:textId="77777777" w:rsidR="000E0BC3" w:rsidRPr="00A34877" w:rsidRDefault="000E0BC3" w:rsidP="000E0BC3">
      <w:pPr>
        <w:pStyle w:val="Default"/>
        <w:ind w:right="-1"/>
        <w:jc w:val="both"/>
        <w:rPr>
          <w:rFonts w:ascii="Arial Nova" w:hAnsi="Arial Nova" w:cs="Arial"/>
          <w:b/>
          <w:smallCaps/>
          <w:sz w:val="20"/>
          <w:szCs w:val="20"/>
          <w:u w:val="double"/>
        </w:rPr>
      </w:pPr>
      <w:r w:rsidRPr="00A34877">
        <w:rPr>
          <w:rFonts w:ascii="Arial Nova" w:hAnsi="Arial Nova" w:cs="Arial"/>
          <w:b/>
          <w:bCs/>
          <w:sz w:val="20"/>
          <w:szCs w:val="20"/>
        </w:rPr>
        <w:t>Titolare del trattamento</w:t>
      </w:r>
      <w:r w:rsidRPr="00A34877">
        <w:rPr>
          <w:rFonts w:ascii="Arial Nova" w:hAnsi="Arial Nova" w:cs="Arial"/>
          <w:sz w:val="20"/>
          <w:szCs w:val="20"/>
        </w:rPr>
        <w:t>.</w:t>
      </w:r>
      <w:r w:rsidRPr="00A34877">
        <w:rPr>
          <w:rFonts w:ascii="Arial Nova" w:hAnsi="Arial Nova" w:cs="Arial"/>
          <w:b/>
          <w:bCs/>
          <w:sz w:val="20"/>
          <w:szCs w:val="20"/>
        </w:rPr>
        <w:t xml:space="preserve"> </w:t>
      </w:r>
      <w:r w:rsidRPr="00A34877">
        <w:rPr>
          <w:rFonts w:ascii="Arial Nova" w:hAnsi="Arial Nova" w:cs="Arial"/>
          <w:sz w:val="20"/>
          <w:szCs w:val="20"/>
        </w:rPr>
        <w:t xml:space="preserve">Il titolare del trattamento è </w:t>
      </w:r>
      <w:r w:rsidRPr="00A34877">
        <w:rPr>
          <w:rFonts w:ascii="Arial Nova" w:hAnsi="Arial Nova" w:cs="Arial"/>
          <w:color w:val="FF0000"/>
          <w:sz w:val="20"/>
          <w:szCs w:val="20"/>
        </w:rPr>
        <w:t>l’Associazione PRO LOCO “____________________”</w:t>
      </w:r>
      <w:r w:rsidRPr="00A34877">
        <w:rPr>
          <w:rFonts w:ascii="Arial Nova" w:hAnsi="Arial Nova" w:cs="Arial"/>
          <w:bCs/>
          <w:color w:val="FF0000"/>
          <w:sz w:val="20"/>
          <w:szCs w:val="20"/>
        </w:rPr>
        <w:t>, con sede in _______________ – tel. _________ – fax ________ – mail _____________________________________, p.e.c. ___________________________________________.</w:t>
      </w:r>
    </w:p>
    <w:p w14:paraId="4DAD71F9" w14:textId="0F26C9AD" w:rsidR="001279BB" w:rsidRPr="00A34877" w:rsidRDefault="001279BB" w:rsidP="001279BB">
      <w:pPr>
        <w:pStyle w:val="Default"/>
        <w:jc w:val="center"/>
        <w:rPr>
          <w:rFonts w:ascii="Arial Nova" w:hAnsi="Arial Nova" w:cs="Arial"/>
          <w:sz w:val="20"/>
          <w:szCs w:val="20"/>
        </w:rPr>
      </w:pPr>
    </w:p>
    <w:p w14:paraId="5E13A399" w14:textId="77777777" w:rsidR="001279BB" w:rsidRPr="00A34877" w:rsidRDefault="001279BB" w:rsidP="001279BB">
      <w:pPr>
        <w:pStyle w:val="Default"/>
        <w:jc w:val="center"/>
        <w:rPr>
          <w:rFonts w:ascii="Arial Nova" w:hAnsi="Arial Nova" w:cs="Arial"/>
          <w:sz w:val="20"/>
          <w:szCs w:val="20"/>
        </w:rPr>
      </w:pPr>
    </w:p>
    <w:p w14:paraId="0D371074" w14:textId="08099B61" w:rsidR="001279BB" w:rsidRPr="00A34877" w:rsidRDefault="001279BB" w:rsidP="001279BB">
      <w:pPr>
        <w:tabs>
          <w:tab w:val="left" w:pos="2050"/>
        </w:tabs>
        <w:rPr>
          <w:rFonts w:ascii="Arial Nova" w:hAnsi="Arial Nova" w:cs="Arial"/>
          <w:sz w:val="20"/>
          <w:szCs w:val="20"/>
        </w:rPr>
      </w:pPr>
    </w:p>
    <w:sectPr w:rsidR="001279BB" w:rsidRPr="00A34877"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0EE7" w14:textId="77777777" w:rsidR="00973C95" w:rsidRDefault="00973C95">
      <w:r>
        <w:separator/>
      </w:r>
    </w:p>
  </w:endnote>
  <w:endnote w:type="continuationSeparator" w:id="0">
    <w:p w14:paraId="63F89B8A" w14:textId="77777777" w:rsidR="00973C95" w:rsidRDefault="0097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llez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00927" w14:textId="77777777" w:rsidR="00973C95" w:rsidRDefault="00973C95">
      <w:r>
        <w:separator/>
      </w:r>
    </w:p>
  </w:footnote>
  <w:footnote w:type="continuationSeparator" w:id="0">
    <w:p w14:paraId="04E1B45D" w14:textId="77777777" w:rsidR="00973C95" w:rsidRDefault="0097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474935" w:rsidRPr="0042270E" w14:paraId="660EC4E1" w14:textId="77777777" w:rsidTr="00ED1BB5">
      <w:trPr>
        <w:trHeight w:val="1269"/>
        <w:jc w:val="center"/>
      </w:trPr>
      <w:tc>
        <w:tcPr>
          <w:tcW w:w="2482" w:type="dxa"/>
          <w:shd w:val="clear" w:color="auto" w:fill="auto"/>
        </w:tcPr>
        <w:p w14:paraId="6F679402" w14:textId="006E7132" w:rsidR="00474935" w:rsidRPr="00FC6904" w:rsidRDefault="00550680" w:rsidP="00ED1BB5">
          <w:pPr>
            <w:pStyle w:val="Intestazione"/>
            <w:jc w:val="center"/>
          </w:pPr>
          <w:r w:rsidRPr="001B45BA">
            <w:rPr>
              <w:noProof/>
            </w:rPr>
            <w:drawing>
              <wp:anchor distT="0" distB="0" distL="114300" distR="114300" simplePos="0" relativeHeight="251659264" behindDoc="1" locked="0" layoutInCell="1" allowOverlap="1" wp14:anchorId="27F947EF" wp14:editId="21495B38">
                <wp:simplePos x="0" y="0"/>
                <wp:positionH relativeFrom="margin">
                  <wp:posOffset>-1270</wp:posOffset>
                </wp:positionH>
                <wp:positionV relativeFrom="paragraph">
                  <wp:posOffset>176530</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474935" w:rsidRPr="00A34877" w:rsidRDefault="00474935" w:rsidP="006372E7">
          <w:pPr>
            <w:pStyle w:val="Default"/>
            <w:jc w:val="center"/>
            <w:rPr>
              <w:rFonts w:ascii="Arial Nova" w:hAnsi="Arial Nova"/>
              <w:b/>
              <w:bCs/>
              <w:sz w:val="20"/>
              <w:szCs w:val="20"/>
            </w:rPr>
          </w:pPr>
        </w:p>
        <w:p w14:paraId="7DC5A21E" w14:textId="77777777" w:rsidR="001279BB" w:rsidRPr="00A34877" w:rsidRDefault="001279BB" w:rsidP="001608C0">
          <w:pPr>
            <w:pStyle w:val="Default"/>
            <w:jc w:val="center"/>
            <w:rPr>
              <w:rFonts w:ascii="Arial Nova" w:hAnsi="Arial Nova"/>
              <w:b/>
              <w:bCs/>
              <w:sz w:val="20"/>
              <w:szCs w:val="20"/>
            </w:rPr>
          </w:pPr>
        </w:p>
        <w:p w14:paraId="2633AC01" w14:textId="31D6D815" w:rsidR="00B00E81" w:rsidRPr="00A34877" w:rsidRDefault="00474935" w:rsidP="00A34877">
          <w:pPr>
            <w:pStyle w:val="Default"/>
            <w:jc w:val="center"/>
            <w:rPr>
              <w:rFonts w:ascii="Arial Nova" w:eastAsia="Arial" w:hAnsi="Arial Nova" w:cs="Arial"/>
              <w:b/>
              <w:bCs/>
              <w:sz w:val="20"/>
              <w:szCs w:val="20"/>
            </w:rPr>
          </w:pPr>
          <w:r w:rsidRPr="00A34877">
            <w:rPr>
              <w:rFonts w:ascii="Arial Nova" w:hAnsi="Arial Nova"/>
              <w:b/>
              <w:bCs/>
              <w:sz w:val="20"/>
              <w:szCs w:val="20"/>
            </w:rPr>
            <w:t xml:space="preserve">INFORMATIVA </w:t>
          </w:r>
          <w:r w:rsidR="00AE3958" w:rsidRPr="00A34877">
            <w:rPr>
              <w:rFonts w:ascii="Arial Nova" w:hAnsi="Arial Nova"/>
              <w:b/>
              <w:bCs/>
              <w:sz w:val="20"/>
              <w:szCs w:val="20"/>
            </w:rPr>
            <w:t xml:space="preserve">PER I DIPENDENTI E STAGISTI </w:t>
          </w:r>
          <w:r w:rsidR="00550680" w:rsidRPr="00A34877">
            <w:rPr>
              <w:rFonts w:ascii="Arial Nova" w:hAnsi="Arial Nova"/>
              <w:b/>
              <w:bCs/>
              <w:sz w:val="20"/>
              <w:szCs w:val="20"/>
            </w:rPr>
            <w:t xml:space="preserve">E </w:t>
          </w:r>
          <w:r w:rsidR="00A34877">
            <w:rPr>
              <w:rFonts w:ascii="Arial Nova" w:hAnsi="Arial Nova"/>
              <w:b/>
              <w:bCs/>
              <w:sz w:val="20"/>
              <w:szCs w:val="20"/>
            </w:rPr>
            <w:t>VOLONTARI</w:t>
          </w:r>
          <w:r w:rsidR="00550680" w:rsidRPr="00A34877">
            <w:rPr>
              <w:rFonts w:ascii="Arial Nova" w:hAnsi="Arial Nova"/>
              <w:b/>
              <w:bCs/>
              <w:sz w:val="20"/>
              <w:szCs w:val="20"/>
            </w:rPr>
            <w:t xml:space="preserve"> IN SERVIZIO CIVILE </w:t>
          </w:r>
        </w:p>
      </w:tc>
      <w:tc>
        <w:tcPr>
          <w:tcW w:w="2481" w:type="dxa"/>
          <w:shd w:val="clear" w:color="auto" w:fill="auto"/>
          <w:vAlign w:val="center"/>
        </w:tcPr>
        <w:p w14:paraId="0DF23299" w14:textId="430518B5" w:rsidR="00672257" w:rsidRPr="00A34877" w:rsidRDefault="004F1887" w:rsidP="00672257">
          <w:pPr>
            <w:pStyle w:val="Intestazione"/>
            <w:jc w:val="center"/>
            <w:rPr>
              <w:rFonts w:ascii="Arial Nova" w:hAnsi="Arial Nova"/>
              <w:b/>
              <w:w w:val="110"/>
              <w:sz w:val="20"/>
              <w:szCs w:val="20"/>
            </w:rPr>
          </w:pPr>
          <w:r w:rsidRPr="00A34877">
            <w:rPr>
              <w:rFonts w:ascii="Arial Nova" w:hAnsi="Arial Nova"/>
              <w:b/>
              <w:w w:val="110"/>
              <w:sz w:val="20"/>
              <w:szCs w:val="20"/>
            </w:rPr>
            <w:t xml:space="preserve">MOD </w:t>
          </w:r>
          <w:r w:rsidR="001738F0">
            <w:rPr>
              <w:rFonts w:ascii="Arial Nova" w:hAnsi="Arial Nova"/>
              <w:b/>
              <w:w w:val="110"/>
              <w:sz w:val="20"/>
              <w:szCs w:val="20"/>
            </w:rPr>
            <w:t>0</w:t>
          </w:r>
          <w:r w:rsidR="00A34877">
            <w:rPr>
              <w:rFonts w:ascii="Arial Nova" w:hAnsi="Arial Nova"/>
              <w:b/>
              <w:w w:val="110"/>
              <w:sz w:val="20"/>
              <w:szCs w:val="20"/>
            </w:rPr>
            <w:t>4</w:t>
          </w:r>
          <w:r w:rsidRPr="00A34877">
            <w:rPr>
              <w:rFonts w:ascii="Arial Nova" w:hAnsi="Arial Nova"/>
              <w:b/>
              <w:w w:val="110"/>
              <w:sz w:val="20"/>
              <w:szCs w:val="20"/>
            </w:rPr>
            <w:t>.</w:t>
          </w:r>
          <w:r w:rsidR="00A34877">
            <w:rPr>
              <w:rFonts w:ascii="Arial Nova" w:hAnsi="Arial Nova"/>
              <w:b/>
              <w:w w:val="110"/>
              <w:sz w:val="20"/>
              <w:szCs w:val="20"/>
            </w:rPr>
            <w:t>8</w:t>
          </w:r>
        </w:p>
        <w:p w14:paraId="52FA43FB" w14:textId="36F663D4" w:rsidR="00474935" w:rsidRPr="00A34877" w:rsidRDefault="00474935" w:rsidP="00ED1BB5">
          <w:pPr>
            <w:pStyle w:val="Intestazione"/>
            <w:jc w:val="center"/>
            <w:rPr>
              <w:rFonts w:ascii="Arial Nova" w:hAnsi="Arial Nova"/>
              <w:b/>
              <w:w w:val="110"/>
              <w:sz w:val="20"/>
              <w:szCs w:val="20"/>
            </w:rPr>
          </w:pPr>
          <w:r w:rsidRPr="00A34877">
            <w:rPr>
              <w:rFonts w:ascii="Arial Nova" w:hAnsi="Arial Nova"/>
              <w:w w:val="110"/>
              <w:sz w:val="20"/>
              <w:szCs w:val="20"/>
            </w:rPr>
            <w:t xml:space="preserve">Pag. </w:t>
          </w:r>
          <w:r w:rsidRPr="00A34877">
            <w:rPr>
              <w:rFonts w:ascii="Arial Nova" w:hAnsi="Arial Nova"/>
              <w:b/>
              <w:w w:val="110"/>
              <w:sz w:val="20"/>
              <w:szCs w:val="20"/>
            </w:rPr>
            <w:fldChar w:fldCharType="begin"/>
          </w:r>
          <w:r w:rsidRPr="00A34877">
            <w:rPr>
              <w:rFonts w:ascii="Arial Nova" w:hAnsi="Arial Nova"/>
              <w:b/>
              <w:w w:val="110"/>
              <w:sz w:val="20"/>
              <w:szCs w:val="20"/>
            </w:rPr>
            <w:instrText>PAGE  \* Arabic  \* MERGEFORMAT</w:instrText>
          </w:r>
          <w:r w:rsidRPr="00A34877">
            <w:rPr>
              <w:rFonts w:ascii="Arial Nova" w:hAnsi="Arial Nova"/>
              <w:b/>
              <w:w w:val="110"/>
              <w:sz w:val="20"/>
              <w:szCs w:val="20"/>
            </w:rPr>
            <w:fldChar w:fldCharType="separate"/>
          </w:r>
          <w:r w:rsidRPr="00A34877">
            <w:rPr>
              <w:rFonts w:ascii="Arial Nova" w:hAnsi="Arial Nova"/>
              <w:b/>
              <w:noProof/>
              <w:w w:val="110"/>
              <w:sz w:val="20"/>
              <w:szCs w:val="20"/>
            </w:rPr>
            <w:t>1</w:t>
          </w:r>
          <w:r w:rsidRPr="00A34877">
            <w:rPr>
              <w:rFonts w:ascii="Arial Nova" w:hAnsi="Arial Nova"/>
              <w:b/>
              <w:w w:val="110"/>
              <w:sz w:val="20"/>
              <w:szCs w:val="20"/>
            </w:rPr>
            <w:fldChar w:fldCharType="end"/>
          </w:r>
          <w:r w:rsidRPr="00A34877">
            <w:rPr>
              <w:rFonts w:ascii="Arial Nova" w:hAnsi="Arial Nova"/>
              <w:w w:val="110"/>
              <w:sz w:val="20"/>
              <w:szCs w:val="20"/>
            </w:rPr>
            <w:t xml:space="preserve"> di </w:t>
          </w:r>
          <w:r w:rsidRPr="00A34877">
            <w:rPr>
              <w:rFonts w:ascii="Arial Nova" w:hAnsi="Arial Nova"/>
              <w:b/>
              <w:w w:val="110"/>
              <w:sz w:val="20"/>
              <w:szCs w:val="20"/>
            </w:rPr>
            <w:fldChar w:fldCharType="begin"/>
          </w:r>
          <w:r w:rsidRPr="00A34877">
            <w:rPr>
              <w:rFonts w:ascii="Arial Nova" w:hAnsi="Arial Nova"/>
              <w:b/>
              <w:w w:val="110"/>
              <w:sz w:val="20"/>
              <w:szCs w:val="20"/>
            </w:rPr>
            <w:instrText>NUMPAGES  \* Arabic  \* MERGEFORMAT</w:instrText>
          </w:r>
          <w:r w:rsidRPr="00A34877">
            <w:rPr>
              <w:rFonts w:ascii="Arial Nova" w:hAnsi="Arial Nova"/>
              <w:b/>
              <w:w w:val="110"/>
              <w:sz w:val="20"/>
              <w:szCs w:val="20"/>
            </w:rPr>
            <w:fldChar w:fldCharType="separate"/>
          </w:r>
          <w:r w:rsidRPr="00A34877">
            <w:rPr>
              <w:rFonts w:ascii="Arial Nova" w:hAnsi="Arial Nova"/>
              <w:b/>
              <w:noProof/>
              <w:w w:val="110"/>
              <w:sz w:val="20"/>
              <w:szCs w:val="20"/>
            </w:rPr>
            <w:t>2</w:t>
          </w:r>
          <w:r w:rsidRPr="00A34877">
            <w:rPr>
              <w:rFonts w:ascii="Arial Nova" w:hAnsi="Arial Nova"/>
              <w:b/>
              <w:w w:val="110"/>
              <w:sz w:val="20"/>
              <w:szCs w:val="20"/>
            </w:rPr>
            <w:fldChar w:fldCharType="end"/>
          </w:r>
        </w:p>
      </w:tc>
    </w:tr>
  </w:tbl>
  <w:p w14:paraId="5FA3DDA1" w14:textId="77777777" w:rsidR="00474935" w:rsidRDefault="00474935"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D"/>
    <w:rsid w:val="00067720"/>
    <w:rsid w:val="000E0B67"/>
    <w:rsid w:val="000E0BC3"/>
    <w:rsid w:val="001279BB"/>
    <w:rsid w:val="001608C0"/>
    <w:rsid w:val="001738F0"/>
    <w:rsid w:val="00174F8C"/>
    <w:rsid w:val="0019384F"/>
    <w:rsid w:val="002D0F1E"/>
    <w:rsid w:val="003E212D"/>
    <w:rsid w:val="00435691"/>
    <w:rsid w:val="00461379"/>
    <w:rsid w:val="00474935"/>
    <w:rsid w:val="004D7FB0"/>
    <w:rsid w:val="004F1887"/>
    <w:rsid w:val="00550680"/>
    <w:rsid w:val="006372E7"/>
    <w:rsid w:val="00672257"/>
    <w:rsid w:val="00712769"/>
    <w:rsid w:val="00712F98"/>
    <w:rsid w:val="00775C74"/>
    <w:rsid w:val="00780DAA"/>
    <w:rsid w:val="007F3E87"/>
    <w:rsid w:val="00973C95"/>
    <w:rsid w:val="009E614E"/>
    <w:rsid w:val="00A126E6"/>
    <w:rsid w:val="00A34877"/>
    <w:rsid w:val="00AC5682"/>
    <w:rsid w:val="00AE3958"/>
    <w:rsid w:val="00B00E81"/>
    <w:rsid w:val="00CD2B62"/>
    <w:rsid w:val="00ED1BB5"/>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paragraph" w:styleId="NormaleWeb">
    <w:name w:val="Normal (Web)"/>
    <w:rsid w:val="00B00E8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character" w:styleId="Rimandocommento">
    <w:name w:val="annotation reference"/>
    <w:basedOn w:val="Carpredefinitoparagrafo"/>
    <w:uiPriority w:val="99"/>
    <w:semiHidden/>
    <w:unhideWhenUsed/>
    <w:rsid w:val="001279BB"/>
    <w:rPr>
      <w:sz w:val="16"/>
      <w:szCs w:val="16"/>
    </w:rPr>
  </w:style>
  <w:style w:type="paragraph" w:styleId="Testocommento">
    <w:name w:val="annotation text"/>
    <w:basedOn w:val="Normale"/>
    <w:link w:val="TestocommentoCarattere"/>
    <w:uiPriority w:val="99"/>
    <w:semiHidden/>
    <w:unhideWhenUsed/>
    <w:rsid w:val="001279BB"/>
    <w:rPr>
      <w:sz w:val="20"/>
      <w:szCs w:val="20"/>
    </w:rPr>
  </w:style>
  <w:style w:type="character" w:customStyle="1" w:styleId="TestocommentoCarattere">
    <w:name w:val="Testo commento Carattere"/>
    <w:basedOn w:val="Carpredefinitoparagrafo"/>
    <w:link w:val="Testocommento"/>
    <w:uiPriority w:val="99"/>
    <w:semiHidden/>
    <w:rsid w:val="001279B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279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79B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864B-C456-406F-8FD8-CA40F044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10</cp:revision>
  <dcterms:created xsi:type="dcterms:W3CDTF">2019-05-10T15:13:00Z</dcterms:created>
  <dcterms:modified xsi:type="dcterms:W3CDTF">2019-12-23T08:08:00Z</dcterms:modified>
</cp:coreProperties>
</file>